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AADEC" w14:textId="77777777" w:rsidR="006352D2" w:rsidRDefault="006352D2" w:rsidP="006352D2"/>
    <w:p w14:paraId="75B46779" w14:textId="77777777" w:rsidR="00FF4FFA" w:rsidRPr="00CC1A29" w:rsidRDefault="00FF4FFA" w:rsidP="00FF4FFA">
      <w:pPr>
        <w:rPr>
          <w:b/>
          <w:bCs/>
          <w:highlight w:val="cyan"/>
          <w:u w:val="single"/>
        </w:rPr>
      </w:pPr>
      <w:r w:rsidRPr="00CC1A29">
        <w:rPr>
          <w:b/>
          <w:bCs/>
          <w:highlight w:val="cyan"/>
          <w:u w:val="single"/>
        </w:rPr>
        <w:t>01. sent Gov Website</w:t>
      </w:r>
    </w:p>
    <w:p w14:paraId="44366458" w14:textId="77777777" w:rsidR="00FF4FFA" w:rsidRDefault="00FF4FFA" w:rsidP="006352D2"/>
    <w:p w14:paraId="566F00FD" w14:textId="77777777" w:rsidR="006352D2" w:rsidRDefault="006352D2" w:rsidP="006352D2">
      <w:r>
        <w:t>07/07/2026, 16:31</w:t>
      </w:r>
    </w:p>
    <w:p w14:paraId="7B85C3F8" w14:textId="77777777" w:rsidR="006352D2" w:rsidRDefault="006352D2" w:rsidP="006352D2"/>
    <w:p w14:paraId="55BC0E08" w14:textId="77777777" w:rsidR="006352D2" w:rsidRPr="006352D2" w:rsidRDefault="006352D2" w:rsidP="006352D2">
      <w:pPr>
        <w:rPr>
          <w:b/>
          <w:bCs/>
          <w:u w:val="single"/>
        </w:rPr>
      </w:pPr>
      <w:r w:rsidRPr="006352D2">
        <w:rPr>
          <w:b/>
          <w:bCs/>
          <w:u w:val="single"/>
        </w:rPr>
        <w:t>Confirm your email address</w:t>
      </w:r>
    </w:p>
    <w:p w14:paraId="2A733C5F" w14:textId="77777777" w:rsidR="006352D2" w:rsidRDefault="006352D2" w:rsidP="006352D2">
      <w:r>
        <w:t>From: HM Courts and Tribunals Registrations (hm.courts.and.tribunals.registrations@notifications.service.gov.uk)</w:t>
      </w:r>
    </w:p>
    <w:p w14:paraId="21DFDED5" w14:textId="77777777" w:rsidR="006352D2" w:rsidRDefault="006352D2" w:rsidP="006352D2">
      <w:r>
        <w:t>To: re_wired@ymail.com</w:t>
      </w:r>
    </w:p>
    <w:p w14:paraId="24744E73" w14:textId="77777777" w:rsidR="006352D2" w:rsidRDefault="006352D2" w:rsidP="006352D2">
      <w:r>
        <w:t>Date: Tuesday, 16 June 2026 at 11:34 BST</w:t>
      </w:r>
    </w:p>
    <w:p w14:paraId="1CF246AE" w14:textId="77777777" w:rsidR="00F02580" w:rsidRDefault="00F02580" w:rsidP="006352D2">
      <w:pPr>
        <w:rPr>
          <w:b/>
          <w:bCs/>
          <w:u w:val="single"/>
        </w:rPr>
      </w:pPr>
    </w:p>
    <w:p w14:paraId="158E3DD5" w14:textId="77777777" w:rsidR="006352D2" w:rsidRPr="00F02580" w:rsidRDefault="006352D2" w:rsidP="006352D2">
      <w:pPr>
        <w:rPr>
          <w:b/>
          <w:bCs/>
          <w:u w:val="single"/>
        </w:rPr>
      </w:pPr>
      <w:r w:rsidRPr="00F02580">
        <w:rPr>
          <w:b/>
          <w:bCs/>
          <w:u w:val="single"/>
        </w:rPr>
        <w:t>GOV.UK</w:t>
      </w:r>
    </w:p>
    <w:p w14:paraId="0CE6C5D6" w14:textId="758B6BB7" w:rsidR="006352D2" w:rsidRDefault="006352D2" w:rsidP="006352D2">
      <w:r>
        <w:t xml:space="preserve">Dear Simon </w:t>
      </w:r>
      <w:r w:rsidR="005F73BF">
        <w:t>Cordell</w:t>
      </w:r>
      <w:r>
        <w:t>,</w:t>
      </w:r>
    </w:p>
    <w:p w14:paraId="43B66870" w14:textId="77777777" w:rsidR="0041746D" w:rsidRPr="00D631F3" w:rsidRDefault="006352D2" w:rsidP="006352D2">
      <w:pPr>
        <w:pStyle w:val="ListParagraph"/>
        <w:numPr>
          <w:ilvl w:val="0"/>
          <w:numId w:val="3"/>
        </w:numPr>
        <w:rPr>
          <w:u w:val="single"/>
        </w:rPr>
      </w:pPr>
      <w:r w:rsidRPr="00D631F3">
        <w:rPr>
          <w:u w:val="single"/>
        </w:rPr>
        <w:t>Click on the link to confirm your email address and finish creating your account. This link will only work once.</w:t>
      </w:r>
    </w:p>
    <w:p w14:paraId="1A8BFBC7" w14:textId="39D88D6D" w:rsidR="006352D2" w:rsidRPr="00D631F3" w:rsidRDefault="006352D2" w:rsidP="006352D2">
      <w:pPr>
        <w:pStyle w:val="ListParagraph"/>
        <w:numPr>
          <w:ilvl w:val="0"/>
          <w:numId w:val="3"/>
        </w:numPr>
        <w:rPr>
          <w:u w:val="single"/>
        </w:rPr>
      </w:pPr>
      <w:r w:rsidRPr="00D631F3">
        <w:rPr>
          <w:u w:val="single"/>
        </w:rPr>
        <w:t>Confirm your email address</w:t>
      </w:r>
    </w:p>
    <w:p w14:paraId="0746C568" w14:textId="77777777" w:rsidR="006352D2" w:rsidRDefault="006352D2" w:rsidP="006352D2">
      <w:pPr>
        <w:rPr>
          <w:b/>
          <w:bCs/>
          <w:u w:val="single"/>
        </w:rPr>
      </w:pPr>
    </w:p>
    <w:p w14:paraId="410FDE87" w14:textId="77777777" w:rsidR="006352D2" w:rsidRDefault="006352D2" w:rsidP="006352D2">
      <w:r w:rsidRPr="006352D2">
        <w:rPr>
          <w:b/>
          <w:bCs/>
          <w:u w:val="single"/>
        </w:rPr>
        <w:t>From</w:t>
      </w:r>
      <w:r>
        <w:t>,</w:t>
      </w:r>
    </w:p>
    <w:p w14:paraId="18D8C048" w14:textId="77777777" w:rsidR="006352D2" w:rsidRDefault="006352D2" w:rsidP="006352D2">
      <w:r>
        <w:t>HM Courts &amp; Tribunals Service</w:t>
      </w:r>
    </w:p>
    <w:p w14:paraId="4E553876" w14:textId="77777777" w:rsidR="006352D2" w:rsidRDefault="006352D2" w:rsidP="006352D2">
      <w:r>
        <w:t>This is an automated message. Please don’t reply to this email. If you need help, go to https://hmcts-access.service.gov.uk/contact- us</w:t>
      </w:r>
    </w:p>
    <w:p w14:paraId="3663EA73" w14:textId="77777777" w:rsidR="0086624A" w:rsidRPr="006352D2" w:rsidRDefault="0086624A" w:rsidP="006352D2"/>
    <w:p w14:paraId="3226009D" w14:textId="77777777" w:rsidR="003168D9" w:rsidRDefault="00000000">
      <w:r>
        <w:br w:type="page"/>
      </w:r>
    </w:p>
    <w:p w14:paraId="3398A124" w14:textId="77777777" w:rsidR="00FF4FFA" w:rsidRPr="00CC1A29" w:rsidRDefault="00FF4FFA" w:rsidP="00FF4FFA">
      <w:pPr>
        <w:rPr>
          <w:b/>
          <w:bCs/>
          <w:highlight w:val="cyan"/>
          <w:u w:val="single"/>
        </w:rPr>
      </w:pPr>
      <w:r w:rsidRPr="00CC1A29">
        <w:rPr>
          <w:b/>
          <w:bCs/>
          <w:highlight w:val="cyan"/>
          <w:u w:val="single"/>
        </w:rPr>
        <w:lastRenderedPageBreak/>
        <w:t>02. Email 1</w:t>
      </w:r>
    </w:p>
    <w:p w14:paraId="17F881CF" w14:textId="77777777" w:rsidR="00FF4FFA" w:rsidRDefault="00FF4FFA" w:rsidP="0023172F"/>
    <w:p w14:paraId="4B9DC17F" w14:textId="77777777" w:rsidR="004619D9" w:rsidRPr="0023172F" w:rsidRDefault="00000000" w:rsidP="0023172F">
      <w:pPr>
        <w:rPr>
          <w:b/>
          <w:bCs/>
          <w:u w:val="single"/>
        </w:rPr>
      </w:pPr>
      <w:r w:rsidRPr="0023172F">
        <w:rPr>
          <w:b/>
          <w:bCs/>
          <w:u w:val="single"/>
        </w:rPr>
        <w:t>YOUR PAYMENT OF £48.00 TO PROBATE WAS SUCCESSFUL</w:t>
      </w:r>
    </w:p>
    <w:p w14:paraId="7E14F395" w14:textId="77777777" w:rsidR="004619D9" w:rsidRDefault="00000000" w:rsidP="0023172F">
      <w:r w:rsidRPr="0023172F">
        <w:rPr>
          <w:b/>
          <w:bCs/>
          <w:u w:val="single"/>
        </w:rPr>
        <w:t>From</w:t>
      </w:r>
      <w:r>
        <w:t>: GOV.UK Pay (</w:t>
      </w:r>
      <w:hyperlink w:history="1">
        <w:r w:rsidR="004619D9" w:rsidRPr="0023172F">
          <w:rPr>
            <w:rStyle w:val="Hyperlink"/>
            <w:color w:val="0000FF"/>
          </w:rPr>
          <w:t>gov.uk.pay@notifications.service.gov.uk</w:t>
        </w:r>
      </w:hyperlink>
      <w:r w:rsidRPr="0023172F">
        <w:rPr>
          <w:color w:val="0000FF"/>
        </w:rPr>
        <w:t>)</w:t>
      </w:r>
    </w:p>
    <w:p w14:paraId="04D1A227" w14:textId="77777777" w:rsidR="004619D9" w:rsidRDefault="00000000" w:rsidP="0023172F">
      <w:r w:rsidRPr="0023172F">
        <w:rPr>
          <w:b/>
          <w:bCs/>
          <w:u w:val="single"/>
        </w:rPr>
        <w:t>To</w:t>
      </w:r>
      <w:r>
        <w:t xml:space="preserve">: </w:t>
      </w:r>
      <w:hyperlink w:history="1">
        <w:r w:rsidR="004619D9" w:rsidRPr="0023172F">
          <w:rPr>
            <w:rStyle w:val="Hyperlink"/>
            <w:color w:val="0000FF"/>
          </w:rPr>
          <w:t>re_wired@ymail.com</w:t>
        </w:r>
      </w:hyperlink>
      <w:r w:rsidRPr="0023172F">
        <w:rPr>
          <w:color w:val="0000FF"/>
        </w:rPr>
        <w:t xml:space="preserve"> </w:t>
      </w:r>
    </w:p>
    <w:p w14:paraId="794671EE" w14:textId="77777777" w:rsidR="004619D9" w:rsidRDefault="00000000" w:rsidP="0023172F">
      <w:r w:rsidRPr="0023172F">
        <w:rPr>
          <w:b/>
          <w:bCs/>
          <w:u w:val="single"/>
        </w:rPr>
        <w:t>Date</w:t>
      </w:r>
      <w:r>
        <w:t>: Tuesday, 16 June 2026 at 12:07 BST</w:t>
      </w:r>
    </w:p>
    <w:p w14:paraId="1E8DA768" w14:textId="77777777" w:rsidR="004619D9" w:rsidRDefault="004619D9" w:rsidP="0023172F">
      <w:pPr>
        <w:rPr>
          <w:b/>
          <w:bCs/>
          <w:u w:val="single"/>
        </w:rPr>
      </w:pPr>
    </w:p>
    <w:p w14:paraId="3B5C02A5" w14:textId="77777777" w:rsidR="004619D9" w:rsidRPr="0023172F" w:rsidRDefault="00000000" w:rsidP="0023172F">
      <w:pPr>
        <w:rPr>
          <w:b/>
          <w:bCs/>
          <w:u w:val="single"/>
        </w:rPr>
      </w:pPr>
      <w:r w:rsidRPr="0023172F">
        <w:rPr>
          <w:b/>
          <w:bCs/>
          <w:u w:val="single"/>
        </w:rPr>
        <w:t>GOV.UK</w:t>
      </w:r>
    </w:p>
    <w:p w14:paraId="53DE40D1" w14:textId="77777777" w:rsidR="004619D9" w:rsidRDefault="00000000" w:rsidP="0041746D">
      <w:pPr>
        <w:pStyle w:val="ListParagraph"/>
        <w:numPr>
          <w:ilvl w:val="0"/>
          <w:numId w:val="11"/>
        </w:numPr>
      </w:pPr>
      <w:r>
        <w:t>Your payment of £48.00 to Probate was successful</w:t>
      </w:r>
    </w:p>
    <w:p w14:paraId="106979B4" w14:textId="77777777" w:rsidR="004619D9" w:rsidRDefault="00000000" w:rsidP="0023172F">
      <w:r w:rsidRPr="0023172F">
        <w:rPr>
          <w:b/>
          <w:bCs/>
          <w:u w:val="single"/>
        </w:rPr>
        <w:t>Payment for</w:t>
      </w:r>
      <w:r>
        <w:t>: Probate Fees</w:t>
      </w:r>
    </w:p>
    <w:p w14:paraId="396EB7D2" w14:textId="77777777" w:rsidR="004619D9" w:rsidRDefault="00000000" w:rsidP="0023172F">
      <w:r w:rsidRPr="0023172F">
        <w:rPr>
          <w:b/>
          <w:bCs/>
          <w:u w:val="single"/>
        </w:rPr>
        <w:t>Reference</w:t>
      </w:r>
      <w:r>
        <w:t>: RC-1781-6079-2294-9008</w:t>
      </w:r>
    </w:p>
    <w:p w14:paraId="678ECD6D" w14:textId="77777777" w:rsidR="004619D9" w:rsidRDefault="00000000" w:rsidP="0023172F">
      <w:r w:rsidRPr="0023172F">
        <w:rPr>
          <w:b/>
          <w:bCs/>
          <w:u w:val="single"/>
        </w:rPr>
        <w:t>Date of payment</w:t>
      </w:r>
      <w:r>
        <w:t>: 16 June 2026 – 12:05:23</w:t>
      </w:r>
    </w:p>
    <w:p w14:paraId="6C6BBC24" w14:textId="77777777" w:rsidR="004619D9" w:rsidRDefault="004619D9" w:rsidP="0023172F"/>
    <w:p w14:paraId="7C1DA058" w14:textId="77777777" w:rsidR="004619D9" w:rsidRDefault="00000000" w:rsidP="0023172F">
      <w:r>
        <w:t>This email address is not monitored. If you have any questions about your payment, contact the service you made the payment to directly.</w:t>
      </w:r>
    </w:p>
    <w:p w14:paraId="179D4622" w14:textId="77777777" w:rsidR="004619D9" w:rsidRPr="0023172F" w:rsidRDefault="004619D9" w:rsidP="0023172F"/>
    <w:p w14:paraId="07984B11" w14:textId="77777777" w:rsidR="003168D9" w:rsidRDefault="00000000">
      <w:r>
        <w:br w:type="page"/>
      </w:r>
    </w:p>
    <w:p w14:paraId="750456AD" w14:textId="77777777" w:rsidR="00FF4FFA" w:rsidRPr="00CC1A29" w:rsidRDefault="00FF4FFA" w:rsidP="00FF4FFA">
      <w:pPr>
        <w:rPr>
          <w:b/>
          <w:bCs/>
          <w:highlight w:val="cyan"/>
          <w:u w:val="single"/>
        </w:rPr>
      </w:pPr>
      <w:r w:rsidRPr="00CC1A29">
        <w:rPr>
          <w:b/>
          <w:bCs/>
          <w:highlight w:val="cyan"/>
          <w:u w:val="single"/>
        </w:rPr>
        <w:lastRenderedPageBreak/>
        <w:t>03. Email 2</w:t>
      </w:r>
    </w:p>
    <w:p w14:paraId="0B7A9B2F" w14:textId="77777777" w:rsidR="004619D9" w:rsidRPr="00FF38F0" w:rsidRDefault="004619D9" w:rsidP="00FF38F0">
      <w:pPr>
        <w:rPr>
          <w:lang w:val="en-GB"/>
        </w:rPr>
      </w:pPr>
    </w:p>
    <w:p w14:paraId="79A00B73" w14:textId="77777777" w:rsidR="004619D9" w:rsidRPr="00FF38F0" w:rsidRDefault="00000000" w:rsidP="00FF38F0">
      <w:pPr>
        <w:rPr>
          <w:b/>
          <w:bCs/>
          <w:u w:val="single"/>
          <w:lang w:val="en-GB"/>
        </w:rPr>
      </w:pPr>
      <w:r w:rsidRPr="00FF38F0">
        <w:rPr>
          <w:b/>
          <w:bCs/>
          <w:u w:val="single"/>
          <w:lang w:val="en-GB"/>
        </w:rPr>
        <w:t>HMCTS PROBATE RECEIVED YOUR PROBATE APPLICATION</w:t>
      </w:r>
    </w:p>
    <w:p w14:paraId="0BE42F85" w14:textId="77777777" w:rsidR="004619D9" w:rsidRPr="00FF38F0" w:rsidRDefault="00000000" w:rsidP="00FF38F0">
      <w:pPr>
        <w:rPr>
          <w:lang w:val="en-GB"/>
        </w:rPr>
      </w:pPr>
      <w:r w:rsidRPr="00FF38F0">
        <w:rPr>
          <w:b/>
          <w:bCs/>
          <w:u w:val="single"/>
          <w:lang w:val="en-GB"/>
        </w:rPr>
        <w:t>From</w:t>
      </w:r>
      <w:r w:rsidRPr="00FF38F0">
        <w:rPr>
          <w:lang w:val="en-GB"/>
        </w:rPr>
        <w:t>: Probate registry (</w:t>
      </w:r>
      <w:hyperlink w:history="1">
        <w:r w:rsidR="004619D9" w:rsidRPr="00FF38F0">
          <w:rPr>
            <w:rStyle w:val="Hyperlink"/>
            <w:color w:val="0000FF"/>
            <w:lang w:val="en-GB"/>
          </w:rPr>
          <w:t>probate.registry@notifications.service.gov.uk</w:t>
        </w:r>
      </w:hyperlink>
      <w:r w:rsidRPr="00FF38F0">
        <w:rPr>
          <w:lang w:val="en-GB"/>
        </w:rPr>
        <w:t>)</w:t>
      </w:r>
    </w:p>
    <w:p w14:paraId="4BFFB4CB" w14:textId="77777777" w:rsidR="004619D9" w:rsidRPr="00FF38F0" w:rsidRDefault="00000000" w:rsidP="00FF38F0">
      <w:pPr>
        <w:rPr>
          <w:lang w:val="en-GB"/>
        </w:rPr>
      </w:pPr>
      <w:r w:rsidRPr="00FF38F0">
        <w:rPr>
          <w:b/>
          <w:bCs/>
          <w:u w:val="single"/>
          <w:lang w:val="en-GB"/>
        </w:rPr>
        <w:t>To</w:t>
      </w:r>
      <w:r w:rsidRPr="00FF38F0">
        <w:rPr>
          <w:lang w:val="en-GB"/>
        </w:rPr>
        <w:t>:</w:t>
      </w:r>
      <w:r>
        <w:rPr>
          <w:lang w:val="en-GB"/>
        </w:rPr>
        <w:t xml:space="preserve"> </w:t>
      </w:r>
      <w:hyperlink w:history="1">
        <w:r w:rsidR="004619D9" w:rsidRPr="00FF38F0">
          <w:rPr>
            <w:rStyle w:val="Hyperlink"/>
            <w:color w:val="0000FF"/>
            <w:lang w:val="en-GB"/>
          </w:rPr>
          <w:t>re_wired@ymail.com</w:t>
        </w:r>
      </w:hyperlink>
      <w:r w:rsidRPr="00FF38F0">
        <w:rPr>
          <w:color w:val="0000FF"/>
          <w:lang w:val="en-GB"/>
        </w:rPr>
        <w:t xml:space="preserve"> </w:t>
      </w:r>
    </w:p>
    <w:p w14:paraId="2BC7A16B" w14:textId="77777777" w:rsidR="004619D9" w:rsidRPr="00FF38F0" w:rsidRDefault="00000000" w:rsidP="00FF38F0">
      <w:pPr>
        <w:rPr>
          <w:lang w:val="en-GB"/>
        </w:rPr>
      </w:pPr>
      <w:r w:rsidRPr="00FF38F0">
        <w:rPr>
          <w:b/>
          <w:bCs/>
          <w:u w:val="single"/>
          <w:lang w:val="en-GB"/>
        </w:rPr>
        <w:t>Date:</w:t>
      </w:r>
      <w:r w:rsidRPr="00FF38F0">
        <w:rPr>
          <w:lang w:val="en-GB"/>
        </w:rPr>
        <w:t xml:space="preserve"> Tuesday, 16 June 2026 at 12:07 BST</w:t>
      </w:r>
    </w:p>
    <w:p w14:paraId="24885F43" w14:textId="77777777" w:rsidR="004619D9" w:rsidRPr="00FF38F0" w:rsidRDefault="00000000" w:rsidP="00FF38F0">
      <w:pPr>
        <w:rPr>
          <w:b/>
          <w:bCs/>
          <w:u w:val="single"/>
          <w:lang w:val="en-GB"/>
        </w:rPr>
      </w:pPr>
      <w:r w:rsidRPr="00FF38F0">
        <w:rPr>
          <w:b/>
          <w:bCs/>
          <w:u w:val="single"/>
          <w:lang w:val="en-GB"/>
        </w:rPr>
        <w:t>GOV.UK</w:t>
      </w:r>
    </w:p>
    <w:p w14:paraId="1EBB5B91" w14:textId="77777777" w:rsidR="004619D9" w:rsidRPr="00FF38F0" w:rsidRDefault="00000000" w:rsidP="00FF38F0">
      <w:pPr>
        <w:rPr>
          <w:lang w:val="en-GB"/>
        </w:rPr>
      </w:pPr>
      <w:r w:rsidRPr="00FF38F0">
        <w:rPr>
          <w:lang w:val="en-GB"/>
        </w:rPr>
        <w:t>Dear Mr. Simon Paul Cordell,</w:t>
      </w:r>
    </w:p>
    <w:p w14:paraId="14B4956E" w14:textId="77777777" w:rsidR="004619D9" w:rsidRDefault="00000000" w:rsidP="0041746D">
      <w:pPr>
        <w:pStyle w:val="ListParagraph"/>
        <w:numPr>
          <w:ilvl w:val="0"/>
          <w:numId w:val="12"/>
        </w:numPr>
        <w:rPr>
          <w:lang w:val="en-GB"/>
        </w:rPr>
      </w:pPr>
      <w:r w:rsidRPr="00FF38F0">
        <w:rPr>
          <w:lang w:val="en-GB"/>
        </w:rPr>
        <w:t>Your probate application for Lorraine Caroline Cordell was received and the reference for this case is ‘1781606128650378‘.</w:t>
      </w:r>
    </w:p>
    <w:p w14:paraId="6ED568F0" w14:textId="77777777" w:rsidR="004619D9" w:rsidRDefault="00000000" w:rsidP="0041746D">
      <w:pPr>
        <w:pStyle w:val="ListParagraph"/>
        <w:numPr>
          <w:ilvl w:val="0"/>
          <w:numId w:val="12"/>
        </w:numPr>
        <w:rPr>
          <w:lang w:val="en-GB"/>
        </w:rPr>
      </w:pPr>
      <w:r w:rsidRPr="00FF38F0">
        <w:rPr>
          <w:lang w:val="en-GB"/>
        </w:rPr>
        <w:t>You’ll usually get probate within 12 weeks of submitting your application. It can take longer if you need to provide additional information.</w:t>
      </w:r>
    </w:p>
    <w:p w14:paraId="0C27A013" w14:textId="77777777" w:rsidR="004619D9" w:rsidRDefault="00000000" w:rsidP="0041746D">
      <w:pPr>
        <w:pStyle w:val="ListParagraph"/>
        <w:numPr>
          <w:ilvl w:val="0"/>
          <w:numId w:val="12"/>
        </w:numPr>
        <w:rPr>
          <w:lang w:val="en-GB"/>
        </w:rPr>
      </w:pPr>
      <w:r w:rsidRPr="00FF38F0">
        <w:rPr>
          <w:lang w:val="en-GB"/>
        </w:rPr>
        <w:t>You don’t need to do anything else now, we’ll email you if we need more information.</w:t>
      </w:r>
    </w:p>
    <w:p w14:paraId="6734A722" w14:textId="77777777" w:rsidR="004619D9" w:rsidRPr="00FF38F0" w:rsidRDefault="00000000" w:rsidP="0041746D">
      <w:pPr>
        <w:pStyle w:val="ListParagraph"/>
        <w:numPr>
          <w:ilvl w:val="0"/>
          <w:numId w:val="12"/>
        </w:numPr>
        <w:rPr>
          <w:lang w:val="en-GB"/>
        </w:rPr>
      </w:pPr>
      <w:r w:rsidRPr="00FF38F0">
        <w:rPr>
          <w:lang w:val="en-GB"/>
        </w:rPr>
        <w:t>You can view your application progress at any time: https://www.apply-for-probate.service.gov.uk/citizens-hub</w:t>
      </w:r>
    </w:p>
    <w:p w14:paraId="69FC9FF6" w14:textId="77777777" w:rsidR="004619D9" w:rsidRPr="00FF38F0" w:rsidRDefault="00000000" w:rsidP="00FF38F0">
      <w:pPr>
        <w:rPr>
          <w:lang w:val="en-GB"/>
        </w:rPr>
      </w:pPr>
      <w:r w:rsidRPr="00FF38F0">
        <w:rPr>
          <w:lang w:val="en-GB"/>
        </w:rPr>
        <w:t>Regards,</w:t>
      </w:r>
    </w:p>
    <w:p w14:paraId="1B918DB1" w14:textId="77777777" w:rsidR="004619D9" w:rsidRPr="00FF38F0" w:rsidRDefault="00000000" w:rsidP="00FF38F0">
      <w:pPr>
        <w:rPr>
          <w:b/>
          <w:bCs/>
          <w:u w:val="single"/>
          <w:lang w:val="en-GB"/>
        </w:rPr>
      </w:pPr>
      <w:r w:rsidRPr="00FF38F0">
        <w:rPr>
          <w:b/>
          <w:bCs/>
          <w:u w:val="single"/>
          <w:lang w:val="en-GB"/>
        </w:rPr>
        <w:t>HMCTS Probate</w:t>
      </w:r>
    </w:p>
    <w:p w14:paraId="39F5734D" w14:textId="77777777" w:rsidR="004619D9" w:rsidRPr="00FF38F0" w:rsidRDefault="00000000" w:rsidP="00FF38F0">
      <w:pPr>
        <w:rPr>
          <w:b/>
          <w:bCs/>
          <w:u w:val="single"/>
          <w:lang w:val="en-GB"/>
        </w:rPr>
      </w:pPr>
      <w:r w:rsidRPr="00FF38F0">
        <w:rPr>
          <w:b/>
          <w:bCs/>
          <w:u w:val="single"/>
          <w:lang w:val="en-GB"/>
        </w:rPr>
        <w:t>HM Courts and Tribunals Service</w:t>
      </w:r>
    </w:p>
    <w:p w14:paraId="18552D10" w14:textId="77777777" w:rsidR="004619D9" w:rsidRPr="00FF38F0" w:rsidRDefault="004619D9" w:rsidP="00FF38F0">
      <w:pPr>
        <w:rPr>
          <w:lang w:val="en-GB"/>
        </w:rPr>
      </w:pPr>
    </w:p>
    <w:p w14:paraId="33EE5B6F" w14:textId="77777777" w:rsidR="00FF4FFA" w:rsidRDefault="00FF4FFA"/>
    <w:p w14:paraId="76833E96" w14:textId="77777777" w:rsidR="00FF4FFA" w:rsidRDefault="00FF4FFA"/>
    <w:p w14:paraId="6DB0CD27" w14:textId="77777777" w:rsidR="00FF4FFA" w:rsidRDefault="00FF4FFA"/>
    <w:p w14:paraId="53D201DA" w14:textId="77777777" w:rsidR="00FF4FFA" w:rsidRDefault="00FF4FFA"/>
    <w:p w14:paraId="56935DD4" w14:textId="77777777" w:rsidR="00FF4FFA" w:rsidRDefault="00FF4FFA"/>
    <w:p w14:paraId="42A9E8EE" w14:textId="77777777" w:rsidR="00FF4FFA" w:rsidRDefault="00FF4FFA"/>
    <w:p w14:paraId="0C9E1311" w14:textId="77777777" w:rsidR="00FF4FFA" w:rsidRDefault="00FF4FFA"/>
    <w:p w14:paraId="7ACEF61D" w14:textId="77777777" w:rsidR="00FF4FFA" w:rsidRDefault="00FF4FFA"/>
    <w:p w14:paraId="462D3C33" w14:textId="77777777" w:rsidR="00FF4FFA" w:rsidRDefault="00FF4FFA"/>
    <w:p w14:paraId="3F27C8C9" w14:textId="77777777" w:rsidR="00FF4FFA" w:rsidRDefault="00FF4FFA"/>
    <w:p w14:paraId="083BA110" w14:textId="77777777" w:rsidR="00FF4FFA" w:rsidRDefault="00FF4FFA"/>
    <w:p w14:paraId="4862ED48" w14:textId="77777777" w:rsidR="00FF4FFA" w:rsidRDefault="00FF4FFA"/>
    <w:p w14:paraId="2433703F" w14:textId="77777777" w:rsidR="00FF4FFA" w:rsidRDefault="00FF4FFA"/>
    <w:p w14:paraId="32AA78C9" w14:textId="77777777" w:rsidR="00FF4FFA" w:rsidRDefault="00FF4FFA"/>
    <w:p w14:paraId="01F0BD4B" w14:textId="77777777" w:rsidR="00FF4FFA" w:rsidRDefault="00FF4FFA"/>
    <w:p w14:paraId="42F177F0" w14:textId="77777777" w:rsidR="00FF4FFA" w:rsidRDefault="00FF4FFA"/>
    <w:p w14:paraId="55C59AC8" w14:textId="77777777" w:rsidR="00FF4FFA" w:rsidRDefault="00FF4FFA"/>
    <w:p w14:paraId="7991C130" w14:textId="77777777" w:rsidR="00FF4FFA" w:rsidRDefault="00FF4FFA"/>
    <w:p w14:paraId="7E44602E" w14:textId="77777777" w:rsidR="00FF4FFA" w:rsidRDefault="00FF4FFA"/>
    <w:p w14:paraId="25B1213C" w14:textId="77777777" w:rsidR="00FF4FFA" w:rsidRDefault="00FF4FFA"/>
    <w:p w14:paraId="290D09D1" w14:textId="77777777" w:rsidR="00FF4FFA" w:rsidRDefault="00FF4FFA"/>
    <w:p w14:paraId="16936DC1" w14:textId="77777777" w:rsidR="00FF4FFA" w:rsidRDefault="00FF4FFA"/>
    <w:p w14:paraId="0C9CB8F1" w14:textId="77777777" w:rsidR="00FF4FFA" w:rsidRDefault="00FF4FFA"/>
    <w:p w14:paraId="1FE1EA21" w14:textId="77777777" w:rsidR="00FF4FFA" w:rsidRDefault="00FF4FFA"/>
    <w:p w14:paraId="7802C812" w14:textId="77777777" w:rsidR="00FF4FFA" w:rsidRDefault="00FF4FFA"/>
    <w:p w14:paraId="431D4869" w14:textId="77777777" w:rsidR="00FF4FFA" w:rsidRDefault="00FF4FFA"/>
    <w:p w14:paraId="39E9A8F4" w14:textId="77777777" w:rsidR="00FF4FFA" w:rsidRDefault="00FF4FFA"/>
    <w:p w14:paraId="22BED0B2" w14:textId="77777777" w:rsidR="00FF4FFA" w:rsidRDefault="00FF4FFA"/>
    <w:p w14:paraId="29743612" w14:textId="77777777" w:rsidR="00FF4FFA" w:rsidRDefault="00FF4FFA"/>
    <w:p w14:paraId="5BA67675" w14:textId="77777777" w:rsidR="00FF4FFA" w:rsidRDefault="00FF4FFA"/>
    <w:p w14:paraId="610C6D43" w14:textId="77777777" w:rsidR="00FF4FFA" w:rsidRDefault="00FF4FFA"/>
    <w:p w14:paraId="0D3D1F71" w14:textId="77777777" w:rsidR="00FF4FFA" w:rsidRDefault="00FF4FFA"/>
    <w:p w14:paraId="036EFF96" w14:textId="77777777" w:rsidR="00FF4FFA" w:rsidRDefault="00FF4FFA"/>
    <w:p w14:paraId="14D70E5B" w14:textId="77777777" w:rsidR="00FF4FFA" w:rsidRDefault="00FF4FFA"/>
    <w:p w14:paraId="716FCC63" w14:textId="77777777" w:rsidR="00FF4FFA" w:rsidRDefault="00FF4FFA"/>
    <w:p w14:paraId="6149508B" w14:textId="77777777" w:rsidR="00FF4FFA" w:rsidRDefault="00FF4FFA"/>
    <w:p w14:paraId="2B05C12E" w14:textId="77777777" w:rsidR="00FF4FFA" w:rsidRDefault="00FF4FFA"/>
    <w:p w14:paraId="63477BA1" w14:textId="77777777" w:rsidR="00FF4FFA" w:rsidRDefault="00FF4FFA"/>
    <w:p w14:paraId="74AC5500" w14:textId="77777777" w:rsidR="00FF4FFA" w:rsidRDefault="00FF4FFA"/>
    <w:p w14:paraId="16AE7B5B" w14:textId="2681FE86" w:rsidR="003168D9" w:rsidRDefault="00000000">
      <w:r>
        <w:br w:type="page"/>
      </w:r>
    </w:p>
    <w:p w14:paraId="3EBF22E8" w14:textId="77777777" w:rsidR="004619D9" w:rsidRDefault="004619D9">
      <w:pPr>
        <w:spacing w:line="1" w:lineRule="exact"/>
      </w:pPr>
    </w:p>
    <w:p w14:paraId="45AAF7BF" w14:textId="77777777" w:rsidR="004619D9" w:rsidRDefault="00000000">
      <w:pPr>
        <w:pStyle w:val="Heading11"/>
        <w:framePr w:wrap="none" w:vAnchor="page" w:hAnchor="page" w:x="1468" w:y="1250"/>
        <w:spacing w:after="0"/>
      </w:pPr>
      <w:r>
        <w:rPr>
          <w:rStyle w:val="Heading10"/>
          <w:b/>
          <w:bCs/>
        </w:rPr>
        <w:t>Check your answers</w:t>
      </w:r>
    </w:p>
    <w:p w14:paraId="4AEF2F94" w14:textId="6991692E" w:rsidR="004619D9" w:rsidRDefault="00000000">
      <w:pPr>
        <w:pStyle w:val="BodyText"/>
        <w:framePr w:w="8966" w:h="850" w:hRule="exact" w:wrap="none" w:vAnchor="page" w:hAnchor="page" w:x="1468" w:y="2440"/>
      </w:pPr>
      <w:r>
        <w:rPr>
          <w:rStyle w:val="BodyTextChar6"/>
        </w:rPr>
        <w:t xml:space="preserve">Check the information below carefully. This will form a record of your application for probate. It will also be stored as a public </w:t>
      </w:r>
      <w:r w:rsidR="0041746D">
        <w:rPr>
          <w:rStyle w:val="BodyTextChar6"/>
        </w:rPr>
        <w:t>record and</w:t>
      </w:r>
      <w:r>
        <w:rPr>
          <w:rStyle w:val="BodyTextChar6"/>
        </w:rPr>
        <w:t xml:space="preserve"> will be able to be viewed online.</w:t>
      </w:r>
    </w:p>
    <w:p w14:paraId="55012EC2" w14:textId="77777777" w:rsidR="004619D9" w:rsidRDefault="00000000">
      <w:pPr>
        <w:pStyle w:val="Heading21"/>
        <w:framePr w:wrap="none" w:vAnchor="page" w:hAnchor="page" w:x="1468" w:y="3842"/>
        <w:spacing w:after="0"/>
      </w:pPr>
      <w:bookmarkStart w:id="0" w:name="bookmark2"/>
      <w:r>
        <w:rPr>
          <w:rStyle w:val="Heading20"/>
          <w:b/>
          <w:bCs/>
        </w:rPr>
        <w:t>About the person who died</w:t>
      </w:r>
      <w:bookmarkEnd w:id="0"/>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42"/>
        <w:gridCol w:w="4224"/>
      </w:tblGrid>
      <w:tr w:rsidR="00F420AD" w14:paraId="04ED1F2D" w14:textId="77777777" w:rsidTr="00620DA1">
        <w:trPr>
          <w:trHeight w:hRule="exact" w:val="600"/>
        </w:trPr>
        <w:tc>
          <w:tcPr>
            <w:tcW w:w="4742" w:type="dxa"/>
            <w:vAlign w:val="bottom"/>
          </w:tcPr>
          <w:p w14:paraId="296BBB32" w14:textId="77777777" w:rsidR="004619D9" w:rsidRDefault="00000000">
            <w:pPr>
              <w:pStyle w:val="Other0"/>
              <w:framePr w:w="8966" w:h="5131" w:wrap="none" w:vAnchor="page" w:hAnchor="page" w:x="1468" w:y="4552"/>
            </w:pPr>
            <w:r>
              <w:rPr>
                <w:rStyle w:val="Other"/>
              </w:rPr>
              <w:t>Do you require a bilingual grant in English and Welsh?</w:t>
            </w:r>
          </w:p>
        </w:tc>
        <w:tc>
          <w:tcPr>
            <w:tcW w:w="4224" w:type="dxa"/>
          </w:tcPr>
          <w:p w14:paraId="24F9242A" w14:textId="77777777" w:rsidR="004619D9" w:rsidRDefault="00000000">
            <w:pPr>
              <w:pStyle w:val="Other0"/>
              <w:framePr w:w="8966" w:h="5131" w:wrap="none" w:vAnchor="page" w:hAnchor="page" w:x="1468" w:y="4552"/>
              <w:ind w:firstLine="640"/>
            </w:pPr>
            <w:r>
              <w:rPr>
                <w:rStyle w:val="Other"/>
              </w:rPr>
              <w:t>No</w:t>
            </w:r>
          </w:p>
        </w:tc>
      </w:tr>
      <w:tr w:rsidR="00F420AD" w14:paraId="09E17AEF" w14:textId="77777777" w:rsidTr="00620DA1">
        <w:trPr>
          <w:trHeight w:hRule="exact" w:val="317"/>
        </w:trPr>
        <w:tc>
          <w:tcPr>
            <w:tcW w:w="4742" w:type="dxa"/>
            <w:vAlign w:val="bottom"/>
          </w:tcPr>
          <w:p w14:paraId="17D1B281" w14:textId="77777777" w:rsidR="004619D9" w:rsidRDefault="00000000">
            <w:pPr>
              <w:pStyle w:val="Other0"/>
              <w:framePr w:w="8966" w:h="5131" w:wrap="none" w:vAnchor="page" w:hAnchor="page" w:x="1468" w:y="4552"/>
            </w:pPr>
            <w:r>
              <w:rPr>
                <w:rStyle w:val="Other"/>
              </w:rPr>
              <w:t>First name and any middle names</w:t>
            </w:r>
          </w:p>
        </w:tc>
        <w:tc>
          <w:tcPr>
            <w:tcW w:w="4224" w:type="dxa"/>
            <w:vAlign w:val="bottom"/>
          </w:tcPr>
          <w:p w14:paraId="62B9B855" w14:textId="77777777" w:rsidR="004619D9" w:rsidRDefault="00000000">
            <w:pPr>
              <w:pStyle w:val="Other0"/>
              <w:framePr w:w="8966" w:h="5131" w:wrap="none" w:vAnchor="page" w:hAnchor="page" w:x="1468" w:y="4552"/>
              <w:ind w:firstLine="640"/>
            </w:pPr>
            <w:r>
              <w:rPr>
                <w:rStyle w:val="Other"/>
              </w:rPr>
              <w:t>Lorraine Caroline</w:t>
            </w:r>
          </w:p>
        </w:tc>
      </w:tr>
      <w:tr w:rsidR="00F420AD" w14:paraId="2153363F" w14:textId="77777777" w:rsidTr="00620DA1">
        <w:trPr>
          <w:trHeight w:hRule="exact" w:val="317"/>
        </w:trPr>
        <w:tc>
          <w:tcPr>
            <w:tcW w:w="4742" w:type="dxa"/>
            <w:vAlign w:val="bottom"/>
          </w:tcPr>
          <w:p w14:paraId="2A35E570" w14:textId="77777777" w:rsidR="004619D9" w:rsidRDefault="00000000">
            <w:pPr>
              <w:pStyle w:val="Other0"/>
              <w:framePr w:w="8966" w:h="5131" w:wrap="none" w:vAnchor="page" w:hAnchor="page" w:x="1468" w:y="4552"/>
            </w:pPr>
            <w:r>
              <w:rPr>
                <w:rStyle w:val="Other"/>
              </w:rPr>
              <w:t>Last name</w:t>
            </w:r>
          </w:p>
        </w:tc>
        <w:tc>
          <w:tcPr>
            <w:tcW w:w="4224" w:type="dxa"/>
            <w:vAlign w:val="bottom"/>
          </w:tcPr>
          <w:p w14:paraId="70AFBF85" w14:textId="77777777" w:rsidR="004619D9" w:rsidRDefault="00000000">
            <w:pPr>
              <w:pStyle w:val="Other0"/>
              <w:framePr w:w="8966" w:h="5131" w:wrap="none" w:vAnchor="page" w:hAnchor="page" w:x="1468" w:y="4552"/>
              <w:ind w:firstLine="640"/>
            </w:pPr>
            <w:r>
              <w:rPr>
                <w:rStyle w:val="Other"/>
              </w:rPr>
              <w:t>Cordell</w:t>
            </w:r>
          </w:p>
        </w:tc>
      </w:tr>
      <w:tr w:rsidR="00F420AD" w14:paraId="3EE11B48" w14:textId="77777777" w:rsidTr="00620DA1">
        <w:trPr>
          <w:trHeight w:hRule="exact" w:val="595"/>
        </w:trPr>
        <w:tc>
          <w:tcPr>
            <w:tcW w:w="4742" w:type="dxa"/>
            <w:vAlign w:val="bottom"/>
          </w:tcPr>
          <w:p w14:paraId="1054DC24" w14:textId="77777777" w:rsidR="004619D9" w:rsidRDefault="00000000">
            <w:pPr>
              <w:pStyle w:val="Other0"/>
              <w:framePr w:w="8966" w:h="5131" w:wrap="none" w:vAnchor="page" w:hAnchor="page" w:x="1468" w:y="4552"/>
            </w:pPr>
            <w:r>
              <w:rPr>
                <w:rStyle w:val="Other"/>
              </w:rPr>
              <w:t>Did Lorraine Caroline Cordell have assets in another name?</w:t>
            </w:r>
          </w:p>
        </w:tc>
        <w:tc>
          <w:tcPr>
            <w:tcW w:w="4224" w:type="dxa"/>
          </w:tcPr>
          <w:p w14:paraId="228E0EF9" w14:textId="77777777" w:rsidR="004619D9" w:rsidRDefault="00000000">
            <w:pPr>
              <w:pStyle w:val="Other0"/>
              <w:framePr w:w="8966" w:h="5131" w:wrap="none" w:vAnchor="page" w:hAnchor="page" w:x="1468" w:y="4552"/>
              <w:ind w:firstLine="640"/>
            </w:pPr>
            <w:r>
              <w:rPr>
                <w:rStyle w:val="Other"/>
              </w:rPr>
              <w:t>No</w:t>
            </w:r>
          </w:p>
        </w:tc>
      </w:tr>
      <w:tr w:rsidR="00F420AD" w14:paraId="3C3018EB" w14:textId="77777777" w:rsidTr="00620DA1">
        <w:trPr>
          <w:trHeight w:hRule="exact" w:val="317"/>
        </w:trPr>
        <w:tc>
          <w:tcPr>
            <w:tcW w:w="4742" w:type="dxa"/>
            <w:vAlign w:val="bottom"/>
          </w:tcPr>
          <w:p w14:paraId="5CE0752B" w14:textId="77777777" w:rsidR="004619D9" w:rsidRDefault="00000000">
            <w:pPr>
              <w:pStyle w:val="Other0"/>
              <w:framePr w:w="8966" w:h="5131" w:wrap="none" w:vAnchor="page" w:hAnchor="page" w:x="1468" w:y="4552"/>
            </w:pPr>
            <w:r>
              <w:rPr>
                <w:rStyle w:val="Other"/>
              </w:rPr>
              <w:t>What was their date of birth?</w:t>
            </w:r>
          </w:p>
        </w:tc>
        <w:tc>
          <w:tcPr>
            <w:tcW w:w="4224" w:type="dxa"/>
            <w:vAlign w:val="bottom"/>
          </w:tcPr>
          <w:p w14:paraId="29FBCE8F" w14:textId="77777777" w:rsidR="004619D9" w:rsidRDefault="00000000">
            <w:pPr>
              <w:pStyle w:val="Other0"/>
              <w:framePr w:w="8966" w:h="5131" w:wrap="none" w:vAnchor="page" w:hAnchor="page" w:x="1468" w:y="4552"/>
              <w:ind w:firstLine="640"/>
            </w:pPr>
            <w:r>
              <w:rPr>
                <w:rStyle w:val="Other"/>
              </w:rPr>
              <w:t>3 October 1963</w:t>
            </w:r>
          </w:p>
        </w:tc>
      </w:tr>
      <w:tr w:rsidR="00F420AD" w14:paraId="4981435E" w14:textId="77777777" w:rsidTr="00620DA1">
        <w:trPr>
          <w:trHeight w:hRule="exact" w:val="322"/>
        </w:trPr>
        <w:tc>
          <w:tcPr>
            <w:tcW w:w="4742" w:type="dxa"/>
            <w:vAlign w:val="bottom"/>
          </w:tcPr>
          <w:p w14:paraId="1C38C877" w14:textId="77777777" w:rsidR="004619D9" w:rsidRDefault="00000000">
            <w:pPr>
              <w:pStyle w:val="Other0"/>
              <w:framePr w:w="8966" w:h="5131" w:wrap="none" w:vAnchor="page" w:hAnchor="page" w:x="1468" w:y="4552"/>
            </w:pPr>
            <w:r>
              <w:rPr>
                <w:rStyle w:val="Other"/>
              </w:rPr>
              <w:t>What was the date that they died?</w:t>
            </w:r>
          </w:p>
        </w:tc>
        <w:tc>
          <w:tcPr>
            <w:tcW w:w="4224" w:type="dxa"/>
            <w:vAlign w:val="bottom"/>
          </w:tcPr>
          <w:p w14:paraId="496F2F95" w14:textId="77777777" w:rsidR="004619D9" w:rsidRDefault="00000000">
            <w:pPr>
              <w:pStyle w:val="Other0"/>
              <w:framePr w:w="8966" w:h="5131" w:wrap="none" w:vAnchor="page" w:hAnchor="page" w:x="1468" w:y="4552"/>
              <w:ind w:firstLine="640"/>
            </w:pPr>
            <w:r>
              <w:rPr>
                <w:rStyle w:val="Other"/>
              </w:rPr>
              <w:t>8 April 2026</w:t>
            </w:r>
          </w:p>
        </w:tc>
      </w:tr>
      <w:tr w:rsidR="00F420AD" w14:paraId="56674702" w14:textId="77777777" w:rsidTr="00620DA1">
        <w:trPr>
          <w:trHeight w:hRule="exact" w:val="590"/>
        </w:trPr>
        <w:tc>
          <w:tcPr>
            <w:tcW w:w="4742" w:type="dxa"/>
            <w:vAlign w:val="bottom"/>
          </w:tcPr>
          <w:p w14:paraId="7F0237A0" w14:textId="77777777" w:rsidR="004619D9" w:rsidRDefault="00000000">
            <w:pPr>
              <w:pStyle w:val="Other0"/>
              <w:framePr w:w="8966" w:h="5131" w:wrap="none" w:vAnchor="page" w:hAnchor="page" w:x="1468" w:y="4552"/>
            </w:pPr>
            <w:r>
              <w:rPr>
                <w:rStyle w:val="Other"/>
              </w:rPr>
              <w:t>What was Lorraine Caroline Cordell’s marital status?</w:t>
            </w:r>
          </w:p>
        </w:tc>
        <w:tc>
          <w:tcPr>
            <w:tcW w:w="4224" w:type="dxa"/>
          </w:tcPr>
          <w:p w14:paraId="131CE419" w14:textId="77777777" w:rsidR="004619D9" w:rsidRDefault="00000000">
            <w:pPr>
              <w:pStyle w:val="Other0"/>
              <w:framePr w:w="8966" w:h="5131" w:wrap="none" w:vAnchor="page" w:hAnchor="page" w:x="1468" w:y="4552"/>
              <w:ind w:firstLine="640"/>
            </w:pPr>
            <w:r>
              <w:rPr>
                <w:rStyle w:val="Other"/>
              </w:rPr>
              <w:t>Never married</w:t>
            </w:r>
          </w:p>
        </w:tc>
      </w:tr>
      <w:tr w:rsidR="00F420AD" w14:paraId="24F8359D" w14:textId="77777777" w:rsidTr="00620DA1">
        <w:trPr>
          <w:trHeight w:hRule="exact" w:val="874"/>
        </w:trPr>
        <w:tc>
          <w:tcPr>
            <w:tcW w:w="4742" w:type="dxa"/>
            <w:vAlign w:val="bottom"/>
          </w:tcPr>
          <w:p w14:paraId="531BECD8" w14:textId="77777777" w:rsidR="004619D9" w:rsidRDefault="00000000">
            <w:pPr>
              <w:pStyle w:val="Other0"/>
              <w:framePr w:w="8966" w:h="5131" w:wrap="none" w:vAnchor="page" w:hAnchor="page" w:x="1468" w:y="4552"/>
            </w:pPr>
            <w:r>
              <w:rPr>
                <w:rStyle w:val="Other"/>
              </w:rPr>
              <w:t>What was Lorraine Caroline Cordell's permanent address at the time of their death?</w:t>
            </w:r>
          </w:p>
        </w:tc>
        <w:tc>
          <w:tcPr>
            <w:tcW w:w="4224" w:type="dxa"/>
            <w:vAlign w:val="bottom"/>
          </w:tcPr>
          <w:p w14:paraId="715A017E" w14:textId="77777777" w:rsidR="004619D9" w:rsidRDefault="00000000">
            <w:pPr>
              <w:pStyle w:val="Other0"/>
              <w:framePr w:w="8966" w:h="5131" w:wrap="none" w:vAnchor="page" w:hAnchor="page" w:x="1468" w:y="4552"/>
              <w:ind w:left="640"/>
            </w:pPr>
            <w:r>
              <w:rPr>
                <w:rStyle w:val="Other"/>
              </w:rPr>
              <w:t>23 Byron Terrace Hertford Road London N9 7DG United Kingdom</w:t>
            </w:r>
          </w:p>
        </w:tc>
      </w:tr>
      <w:tr w:rsidR="00F420AD" w14:paraId="609170EB" w14:textId="77777777" w:rsidTr="00620DA1">
        <w:trPr>
          <w:trHeight w:hRule="exact" w:val="595"/>
        </w:trPr>
        <w:tc>
          <w:tcPr>
            <w:tcW w:w="4742" w:type="dxa"/>
            <w:vAlign w:val="bottom"/>
          </w:tcPr>
          <w:p w14:paraId="612D7ECE" w14:textId="77777777" w:rsidR="004619D9" w:rsidRDefault="00000000">
            <w:pPr>
              <w:pStyle w:val="Other0"/>
              <w:framePr w:w="8966" w:h="5131" w:wrap="none" w:vAnchor="page" w:hAnchor="page" w:x="1468" w:y="4552"/>
            </w:pPr>
            <w:r>
              <w:rPr>
                <w:rStyle w:val="Other"/>
              </w:rPr>
              <w:t>Did Lorraine Caroline Cordell die in England or Wales?</w:t>
            </w:r>
          </w:p>
        </w:tc>
        <w:tc>
          <w:tcPr>
            <w:tcW w:w="4224" w:type="dxa"/>
          </w:tcPr>
          <w:p w14:paraId="29669C93" w14:textId="77777777" w:rsidR="004619D9" w:rsidRDefault="00000000">
            <w:pPr>
              <w:pStyle w:val="Other0"/>
              <w:framePr w:w="8966" w:h="5131" w:wrap="none" w:vAnchor="page" w:hAnchor="page" w:x="1468" w:y="4552"/>
              <w:ind w:firstLine="640"/>
            </w:pPr>
            <w:r>
              <w:rPr>
                <w:rStyle w:val="Other"/>
              </w:rPr>
              <w:t>Yes</w:t>
            </w:r>
          </w:p>
        </w:tc>
      </w:tr>
      <w:tr w:rsidR="00F420AD" w14:paraId="62C9012A" w14:textId="77777777" w:rsidTr="00620DA1">
        <w:trPr>
          <w:trHeight w:hRule="exact" w:val="605"/>
        </w:trPr>
        <w:tc>
          <w:tcPr>
            <w:tcW w:w="4742" w:type="dxa"/>
          </w:tcPr>
          <w:p w14:paraId="46A5C615" w14:textId="77777777" w:rsidR="004619D9" w:rsidRDefault="00000000">
            <w:pPr>
              <w:pStyle w:val="Other0"/>
              <w:framePr w:w="8966" w:h="5131" w:wrap="none" w:vAnchor="page" w:hAnchor="page" w:x="1468" w:y="4552"/>
            </w:pPr>
            <w:r>
              <w:rPr>
                <w:rStyle w:val="Other"/>
              </w:rPr>
              <w:t>Do you have a death certificate or an interim death certificate?</w:t>
            </w:r>
          </w:p>
        </w:tc>
        <w:tc>
          <w:tcPr>
            <w:tcW w:w="4224" w:type="dxa"/>
          </w:tcPr>
          <w:p w14:paraId="60ACDDE2" w14:textId="77777777" w:rsidR="004619D9" w:rsidRDefault="00000000">
            <w:pPr>
              <w:pStyle w:val="Other0"/>
              <w:framePr w:w="8966" w:h="5131" w:wrap="none" w:vAnchor="page" w:hAnchor="page" w:x="1468" w:y="4552"/>
              <w:ind w:firstLine="640"/>
            </w:pPr>
            <w:r>
              <w:rPr>
                <w:rStyle w:val="Other"/>
              </w:rPr>
              <w:t>Death certificate</w:t>
            </w:r>
          </w:p>
        </w:tc>
      </w:tr>
    </w:tbl>
    <w:p w14:paraId="543E8ED5" w14:textId="77777777" w:rsidR="004619D9" w:rsidRDefault="00000000">
      <w:pPr>
        <w:pStyle w:val="Heading21"/>
        <w:framePr w:wrap="none" w:vAnchor="page" w:hAnchor="page" w:x="1468" w:y="9967"/>
        <w:spacing w:after="0"/>
      </w:pPr>
      <w:bookmarkStart w:id="1" w:name="bookmark4"/>
      <w:r>
        <w:rPr>
          <w:rStyle w:val="Heading20"/>
          <w:b/>
          <w:bCs/>
        </w:rPr>
        <w:t>Inheritance tax</w:t>
      </w:r>
      <w:bookmarkEnd w:id="1"/>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77"/>
        <w:gridCol w:w="4090"/>
      </w:tblGrid>
      <w:tr w:rsidR="00F420AD" w14:paraId="685190A2" w14:textId="77777777" w:rsidTr="00620DA1">
        <w:trPr>
          <w:trHeight w:hRule="exact" w:val="605"/>
        </w:trPr>
        <w:tc>
          <w:tcPr>
            <w:tcW w:w="4877" w:type="dxa"/>
            <w:vAlign w:val="bottom"/>
          </w:tcPr>
          <w:p w14:paraId="7EFA74C4" w14:textId="77777777" w:rsidR="004619D9" w:rsidRDefault="00000000">
            <w:pPr>
              <w:pStyle w:val="Other0"/>
              <w:framePr w:w="8966" w:h="3346" w:wrap="none" w:vAnchor="page" w:hAnchor="page" w:x="1468" w:y="10677"/>
            </w:pPr>
            <w:r>
              <w:rPr>
                <w:rStyle w:val="Other"/>
              </w:rPr>
              <w:t>Have you checked whether you need to report the estate value to HMRC?</w:t>
            </w:r>
          </w:p>
        </w:tc>
        <w:tc>
          <w:tcPr>
            <w:tcW w:w="4090" w:type="dxa"/>
          </w:tcPr>
          <w:p w14:paraId="695E78EA" w14:textId="77777777" w:rsidR="004619D9" w:rsidRDefault="00000000">
            <w:pPr>
              <w:pStyle w:val="Other0"/>
              <w:framePr w:w="8966" w:h="3346" w:wrap="none" w:vAnchor="page" w:hAnchor="page" w:x="1468" w:y="10677"/>
              <w:ind w:firstLine="500"/>
            </w:pPr>
            <w:r>
              <w:rPr>
                <w:rStyle w:val="Other"/>
              </w:rPr>
              <w:t>Yes</w:t>
            </w:r>
          </w:p>
        </w:tc>
      </w:tr>
      <w:tr w:rsidR="00F420AD" w14:paraId="71B2F725" w14:textId="77777777" w:rsidTr="00620DA1">
        <w:trPr>
          <w:trHeight w:hRule="exact" w:val="590"/>
        </w:trPr>
        <w:tc>
          <w:tcPr>
            <w:tcW w:w="4877" w:type="dxa"/>
          </w:tcPr>
          <w:p w14:paraId="1C2678B6" w14:textId="77777777" w:rsidR="004619D9" w:rsidRDefault="00000000">
            <w:pPr>
              <w:pStyle w:val="Other0"/>
              <w:framePr w:w="8966" w:h="3346" w:wrap="none" w:vAnchor="page" w:hAnchor="page" w:x="1468" w:y="10677"/>
            </w:pPr>
            <w:r>
              <w:rPr>
                <w:rStyle w:val="Other"/>
              </w:rPr>
              <w:t>Did you need to submit form IHT400 to HMRC?</w:t>
            </w:r>
          </w:p>
        </w:tc>
        <w:tc>
          <w:tcPr>
            <w:tcW w:w="4090" w:type="dxa"/>
          </w:tcPr>
          <w:p w14:paraId="0AF19A23" w14:textId="77777777" w:rsidR="004619D9" w:rsidRDefault="00000000">
            <w:pPr>
              <w:pStyle w:val="Other0"/>
              <w:framePr w:w="8966" w:h="3346" w:wrap="none" w:vAnchor="page" w:hAnchor="page" w:x="1468" w:y="10677"/>
              <w:ind w:firstLine="500"/>
            </w:pPr>
            <w:r>
              <w:rPr>
                <w:rStyle w:val="Other"/>
              </w:rPr>
              <w:t>No forms required</w:t>
            </w:r>
          </w:p>
        </w:tc>
      </w:tr>
      <w:tr w:rsidR="00F420AD" w14:paraId="73C31BCD" w14:textId="77777777" w:rsidTr="00620DA1">
        <w:trPr>
          <w:trHeight w:hRule="exact" w:val="595"/>
        </w:trPr>
        <w:tc>
          <w:tcPr>
            <w:tcW w:w="4877" w:type="dxa"/>
            <w:vAlign w:val="bottom"/>
          </w:tcPr>
          <w:p w14:paraId="79C03CC0" w14:textId="77777777" w:rsidR="004619D9" w:rsidRDefault="00000000">
            <w:pPr>
              <w:pStyle w:val="Other0"/>
              <w:framePr w:w="8966" w:h="3346" w:wrap="none" w:vAnchor="page" w:hAnchor="page" w:x="1468" w:y="10677"/>
            </w:pPr>
            <w:r>
              <w:rPr>
                <w:rStyle w:val="Other"/>
              </w:rPr>
              <w:t>Gross estate value for IHT: for the estate for inheritance tax in £</w:t>
            </w:r>
          </w:p>
        </w:tc>
        <w:tc>
          <w:tcPr>
            <w:tcW w:w="4090" w:type="dxa"/>
          </w:tcPr>
          <w:p w14:paraId="5EE78AC2" w14:textId="77777777" w:rsidR="004619D9" w:rsidRDefault="00000000">
            <w:pPr>
              <w:pStyle w:val="Other0"/>
              <w:framePr w:w="8966" w:h="3346" w:wrap="none" w:vAnchor="page" w:hAnchor="page" w:x="1468" w:y="10677"/>
              <w:ind w:firstLine="500"/>
            </w:pPr>
            <w:r>
              <w:rPr>
                <w:rStyle w:val="Other"/>
              </w:rPr>
              <w:t>1500</w:t>
            </w:r>
          </w:p>
        </w:tc>
      </w:tr>
      <w:tr w:rsidR="00F420AD" w14:paraId="669CEF6B" w14:textId="77777777" w:rsidTr="00620DA1">
        <w:trPr>
          <w:trHeight w:hRule="exact" w:val="595"/>
        </w:trPr>
        <w:tc>
          <w:tcPr>
            <w:tcW w:w="4877" w:type="dxa"/>
            <w:vAlign w:val="bottom"/>
          </w:tcPr>
          <w:p w14:paraId="1F0E73D2" w14:textId="77777777" w:rsidR="004619D9" w:rsidRDefault="00000000">
            <w:pPr>
              <w:pStyle w:val="Other0"/>
              <w:framePr w:w="8966" w:h="3346" w:wrap="none" w:vAnchor="page" w:hAnchor="page" w:x="1468" w:y="10677"/>
            </w:pPr>
            <w:r>
              <w:rPr>
                <w:rStyle w:val="Other"/>
              </w:rPr>
              <w:t>Net estate value for IHT: for the estate for inheritance tax in £</w:t>
            </w:r>
          </w:p>
        </w:tc>
        <w:tc>
          <w:tcPr>
            <w:tcW w:w="4090" w:type="dxa"/>
          </w:tcPr>
          <w:p w14:paraId="087E0BF2" w14:textId="77777777" w:rsidR="004619D9" w:rsidRDefault="00000000">
            <w:pPr>
              <w:pStyle w:val="Other0"/>
              <w:framePr w:w="8966" w:h="3346" w:wrap="none" w:vAnchor="page" w:hAnchor="page" w:x="1468" w:y="10677"/>
              <w:ind w:firstLine="500"/>
            </w:pPr>
            <w:r>
              <w:rPr>
                <w:rStyle w:val="Other"/>
              </w:rPr>
              <w:t>1500</w:t>
            </w:r>
          </w:p>
        </w:tc>
      </w:tr>
      <w:tr w:rsidR="00F420AD" w14:paraId="096F08B3" w14:textId="77777777" w:rsidTr="00620DA1">
        <w:trPr>
          <w:trHeight w:hRule="exact" w:val="317"/>
        </w:trPr>
        <w:tc>
          <w:tcPr>
            <w:tcW w:w="4877" w:type="dxa"/>
            <w:vAlign w:val="bottom"/>
          </w:tcPr>
          <w:p w14:paraId="2D99D807" w14:textId="77777777" w:rsidR="004619D9" w:rsidRDefault="00000000">
            <w:pPr>
              <w:pStyle w:val="Other0"/>
              <w:framePr w:w="8966" w:h="3346" w:wrap="none" w:vAnchor="page" w:hAnchor="page" w:x="1468" w:y="10677"/>
            </w:pPr>
            <w:r>
              <w:rPr>
                <w:rStyle w:val="Other"/>
              </w:rPr>
              <w:t>Net qualifying estate value for IHT: in £</w:t>
            </w:r>
          </w:p>
        </w:tc>
        <w:tc>
          <w:tcPr>
            <w:tcW w:w="4090" w:type="dxa"/>
            <w:vAlign w:val="bottom"/>
          </w:tcPr>
          <w:p w14:paraId="02015D90" w14:textId="77777777" w:rsidR="004619D9" w:rsidRDefault="00000000">
            <w:pPr>
              <w:pStyle w:val="Other0"/>
              <w:framePr w:w="8966" w:h="3346" w:wrap="none" w:vAnchor="page" w:hAnchor="page" w:x="1468" w:y="10677"/>
              <w:ind w:firstLine="500"/>
            </w:pPr>
            <w:r>
              <w:rPr>
                <w:rStyle w:val="Other"/>
              </w:rPr>
              <w:t>1500</w:t>
            </w:r>
          </w:p>
        </w:tc>
      </w:tr>
      <w:tr w:rsidR="00F420AD" w14:paraId="3834A5F6" w14:textId="77777777" w:rsidTr="00620DA1">
        <w:trPr>
          <w:trHeight w:hRule="exact" w:val="317"/>
        </w:trPr>
        <w:tc>
          <w:tcPr>
            <w:tcW w:w="4877" w:type="dxa"/>
            <w:vAlign w:val="bottom"/>
          </w:tcPr>
          <w:p w14:paraId="03AD7507" w14:textId="77777777" w:rsidR="004619D9" w:rsidRDefault="00000000">
            <w:pPr>
              <w:pStyle w:val="Other0"/>
              <w:framePr w:w="8966" w:h="3346" w:wrap="none" w:vAnchor="page" w:hAnchor="page" w:x="1468" w:y="10677"/>
            </w:pPr>
            <w:r>
              <w:rPr>
                <w:rStyle w:val="Other"/>
              </w:rPr>
              <w:t>Gross value for probate in £</w:t>
            </w:r>
          </w:p>
        </w:tc>
        <w:tc>
          <w:tcPr>
            <w:tcW w:w="4090" w:type="dxa"/>
            <w:vAlign w:val="bottom"/>
          </w:tcPr>
          <w:p w14:paraId="306F4847" w14:textId="77777777" w:rsidR="004619D9" w:rsidRDefault="00000000">
            <w:pPr>
              <w:pStyle w:val="Other0"/>
              <w:framePr w:w="8966" w:h="3346" w:wrap="none" w:vAnchor="page" w:hAnchor="page" w:x="1468" w:y="10677"/>
              <w:ind w:firstLine="500"/>
            </w:pPr>
            <w:r>
              <w:rPr>
                <w:rStyle w:val="Other"/>
              </w:rPr>
              <w:t>1500</w:t>
            </w:r>
          </w:p>
        </w:tc>
      </w:tr>
      <w:tr w:rsidR="00F420AD" w14:paraId="3957B3E3" w14:textId="77777777" w:rsidTr="00620DA1">
        <w:trPr>
          <w:trHeight w:hRule="exact" w:val="326"/>
        </w:trPr>
        <w:tc>
          <w:tcPr>
            <w:tcW w:w="4877" w:type="dxa"/>
            <w:vAlign w:val="bottom"/>
          </w:tcPr>
          <w:p w14:paraId="56CF9CF7" w14:textId="77777777" w:rsidR="004619D9" w:rsidRDefault="00000000">
            <w:pPr>
              <w:pStyle w:val="Other0"/>
              <w:framePr w:w="8966" w:h="3346" w:wrap="none" w:vAnchor="page" w:hAnchor="page" w:x="1468" w:y="10677"/>
            </w:pPr>
            <w:r>
              <w:rPr>
                <w:rStyle w:val="Other"/>
              </w:rPr>
              <w:t>Net value for probate in £</w:t>
            </w:r>
          </w:p>
        </w:tc>
        <w:tc>
          <w:tcPr>
            <w:tcW w:w="4090" w:type="dxa"/>
            <w:vAlign w:val="bottom"/>
          </w:tcPr>
          <w:p w14:paraId="75C59E52" w14:textId="77777777" w:rsidR="004619D9" w:rsidRDefault="00000000">
            <w:pPr>
              <w:pStyle w:val="Other0"/>
              <w:framePr w:w="8966" w:h="3346" w:wrap="none" w:vAnchor="page" w:hAnchor="page" w:x="1468" w:y="10677"/>
              <w:ind w:firstLine="500"/>
            </w:pPr>
            <w:r>
              <w:rPr>
                <w:rStyle w:val="Other"/>
              </w:rPr>
              <w:t>1500</w:t>
            </w:r>
          </w:p>
        </w:tc>
      </w:tr>
    </w:tbl>
    <w:p w14:paraId="0CF928EB" w14:textId="77777777" w:rsidR="004619D9" w:rsidRDefault="004619D9" w:rsidP="00FF4FFA"/>
    <w:p w14:paraId="4DA3716C" w14:textId="77777777" w:rsidR="00FF4FFA" w:rsidRPr="00CC1A29" w:rsidRDefault="00FF4FFA" w:rsidP="00FF4FFA">
      <w:pPr>
        <w:rPr>
          <w:b/>
          <w:bCs/>
          <w:highlight w:val="cyan"/>
          <w:u w:val="single"/>
        </w:rPr>
      </w:pPr>
      <w:r w:rsidRPr="00CC1A29">
        <w:rPr>
          <w:b/>
          <w:bCs/>
          <w:highlight w:val="cyan"/>
          <w:u w:val="single"/>
        </w:rPr>
        <w:t>04. check-your-answers (1)</w:t>
      </w:r>
    </w:p>
    <w:p w14:paraId="749CEE4B" w14:textId="77777777" w:rsidR="00FF4FFA" w:rsidRPr="00FF4FFA" w:rsidRDefault="00FF4FFA" w:rsidP="00FF4FFA">
      <w:pPr>
        <w:sectPr w:rsidR="00FF4FFA" w:rsidRPr="00FF4FFA">
          <w:pgSz w:w="11900" w:h="16840"/>
          <w:pgMar w:top="360" w:right="360" w:bottom="360" w:left="360" w:header="0" w:footer="3" w:gutter="0"/>
          <w:cols w:space="720"/>
          <w:noEndnote/>
          <w:docGrid w:linePitch="360"/>
        </w:sectPr>
      </w:pPr>
    </w:p>
    <w:p w14:paraId="436EA37D" w14:textId="77777777" w:rsidR="004619D9" w:rsidRDefault="004619D9">
      <w:pPr>
        <w:spacing w:line="1" w:lineRule="exact"/>
      </w:pPr>
    </w:p>
    <w:p w14:paraId="0682D026" w14:textId="77777777" w:rsidR="004619D9" w:rsidRDefault="00000000">
      <w:pPr>
        <w:pStyle w:val="Heading21"/>
        <w:framePr w:wrap="none" w:vAnchor="page" w:hAnchor="page" w:x="1468" w:y="1250"/>
        <w:spacing w:after="0"/>
      </w:pPr>
      <w:bookmarkStart w:id="2" w:name="bookmark6"/>
      <w:r>
        <w:rPr>
          <w:rStyle w:val="Heading20"/>
          <w:b/>
          <w:bCs/>
        </w:rPr>
        <w:t>About the people applying</w:t>
      </w:r>
      <w:bookmarkEnd w:id="2"/>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77"/>
        <w:gridCol w:w="4090"/>
      </w:tblGrid>
      <w:tr w:rsidR="00F420AD" w14:paraId="2A8D8365" w14:textId="77777777" w:rsidTr="00620DA1">
        <w:trPr>
          <w:trHeight w:hRule="exact" w:val="600"/>
        </w:trPr>
        <w:tc>
          <w:tcPr>
            <w:tcW w:w="4877" w:type="dxa"/>
          </w:tcPr>
          <w:p w14:paraId="6377FE32" w14:textId="77777777" w:rsidR="004619D9" w:rsidRDefault="00000000">
            <w:pPr>
              <w:pStyle w:val="Other0"/>
              <w:framePr w:w="8966" w:h="2390" w:wrap="none" w:vAnchor="page" w:hAnchor="page" w:x="1468" w:y="1965"/>
            </w:pPr>
            <w:r>
              <w:rPr>
                <w:rStyle w:val="Other"/>
              </w:rPr>
              <w:t>What was your relationship to the person who died?</w:t>
            </w:r>
          </w:p>
        </w:tc>
        <w:tc>
          <w:tcPr>
            <w:tcW w:w="4090" w:type="dxa"/>
          </w:tcPr>
          <w:p w14:paraId="0D5FAD71" w14:textId="77777777" w:rsidR="004619D9" w:rsidRDefault="00000000">
            <w:pPr>
              <w:pStyle w:val="Other0"/>
              <w:framePr w:w="8966" w:h="2390" w:wrap="none" w:vAnchor="page" w:hAnchor="page" w:x="1468" w:y="1965"/>
              <w:ind w:left="500"/>
            </w:pPr>
            <w:r>
              <w:rPr>
                <w:rStyle w:val="Other"/>
              </w:rPr>
              <w:t>Child (this does not include stepchildren)</w:t>
            </w:r>
          </w:p>
        </w:tc>
      </w:tr>
      <w:tr w:rsidR="00F420AD" w14:paraId="32040287" w14:textId="77777777" w:rsidTr="00620DA1">
        <w:trPr>
          <w:trHeight w:hRule="exact" w:val="595"/>
        </w:trPr>
        <w:tc>
          <w:tcPr>
            <w:tcW w:w="4877" w:type="dxa"/>
          </w:tcPr>
          <w:p w14:paraId="11F68E24" w14:textId="77777777" w:rsidR="004619D9" w:rsidRDefault="00000000">
            <w:pPr>
              <w:pStyle w:val="Other0"/>
              <w:framePr w:w="8966" w:h="2390" w:wrap="none" w:vAnchor="page" w:hAnchor="page" w:x="1468" w:y="1965"/>
            </w:pPr>
            <w:r>
              <w:rPr>
                <w:rStyle w:val="Other"/>
              </w:rPr>
              <w:t>Did Lorraine Caroline Cordell have any other children?</w:t>
            </w:r>
          </w:p>
        </w:tc>
        <w:tc>
          <w:tcPr>
            <w:tcW w:w="4090" w:type="dxa"/>
          </w:tcPr>
          <w:p w14:paraId="3AB7A364" w14:textId="77777777" w:rsidR="004619D9" w:rsidRDefault="00000000">
            <w:pPr>
              <w:pStyle w:val="Other0"/>
              <w:framePr w:w="8966" w:h="2390" w:wrap="none" w:vAnchor="page" w:hAnchor="page" w:x="1468" w:y="1965"/>
              <w:ind w:firstLine="500"/>
            </w:pPr>
            <w:r>
              <w:rPr>
                <w:rStyle w:val="Other"/>
              </w:rPr>
              <w:t>Yes</w:t>
            </w:r>
          </w:p>
        </w:tc>
      </w:tr>
      <w:tr w:rsidR="00F420AD" w14:paraId="04A798A7" w14:textId="77777777" w:rsidTr="00620DA1">
        <w:trPr>
          <w:trHeight w:hRule="exact" w:val="590"/>
        </w:trPr>
        <w:tc>
          <w:tcPr>
            <w:tcW w:w="4877" w:type="dxa"/>
          </w:tcPr>
          <w:p w14:paraId="5EE1CEA8" w14:textId="77777777" w:rsidR="004619D9" w:rsidRDefault="00000000">
            <w:pPr>
              <w:pStyle w:val="Other0"/>
              <w:framePr w:w="8966" w:h="2390" w:wrap="none" w:vAnchor="page" w:hAnchor="page" w:x="1468" w:y="1965"/>
            </w:pPr>
            <w:r>
              <w:rPr>
                <w:rStyle w:val="Other"/>
              </w:rPr>
              <w:t>Are all of Lorraine Caroline Cordell’s children over 18?</w:t>
            </w:r>
          </w:p>
        </w:tc>
        <w:tc>
          <w:tcPr>
            <w:tcW w:w="4090" w:type="dxa"/>
          </w:tcPr>
          <w:p w14:paraId="17C1E62A" w14:textId="77777777" w:rsidR="004619D9" w:rsidRDefault="00000000">
            <w:pPr>
              <w:pStyle w:val="Other0"/>
              <w:framePr w:w="8966" w:h="2390" w:wrap="none" w:vAnchor="page" w:hAnchor="page" w:x="1468" w:y="1965"/>
              <w:ind w:firstLine="500"/>
            </w:pPr>
            <w:r>
              <w:rPr>
                <w:rStyle w:val="Other"/>
              </w:rPr>
              <w:t>Yes</w:t>
            </w:r>
          </w:p>
        </w:tc>
      </w:tr>
      <w:tr w:rsidR="00F420AD" w14:paraId="2EBFAB83" w14:textId="77777777" w:rsidTr="00620DA1">
        <w:trPr>
          <w:trHeight w:hRule="exact" w:val="605"/>
        </w:trPr>
        <w:tc>
          <w:tcPr>
            <w:tcW w:w="4877" w:type="dxa"/>
          </w:tcPr>
          <w:p w14:paraId="2C97E568" w14:textId="77777777" w:rsidR="004619D9" w:rsidRDefault="00000000">
            <w:pPr>
              <w:pStyle w:val="Other0"/>
              <w:framePr w:w="8966" w:h="2390" w:wrap="none" w:vAnchor="page" w:hAnchor="page" w:x="1468" w:y="1965"/>
            </w:pPr>
            <w:r>
              <w:rPr>
                <w:rStyle w:val="Other"/>
              </w:rPr>
              <w:t>Did any of Lorraine Caroline Cordell’s children die before 8 April 2026?</w:t>
            </w:r>
          </w:p>
        </w:tc>
        <w:tc>
          <w:tcPr>
            <w:tcW w:w="4090" w:type="dxa"/>
          </w:tcPr>
          <w:p w14:paraId="5A489D19" w14:textId="77777777" w:rsidR="004619D9" w:rsidRDefault="00000000">
            <w:pPr>
              <w:pStyle w:val="Other0"/>
              <w:framePr w:w="8966" w:h="2390" w:wrap="none" w:vAnchor="page" w:hAnchor="page" w:x="1468" w:y="1965"/>
              <w:ind w:firstLine="500"/>
            </w:pPr>
            <w:r>
              <w:rPr>
                <w:rStyle w:val="Other"/>
              </w:rPr>
              <w:t>No</w:t>
            </w:r>
          </w:p>
        </w:tc>
      </w:tr>
    </w:tbl>
    <w:p w14:paraId="0A239BDB" w14:textId="77777777" w:rsidR="004619D9" w:rsidRDefault="00000000">
      <w:pPr>
        <w:pStyle w:val="Heading21"/>
        <w:framePr w:wrap="none" w:vAnchor="page" w:hAnchor="page" w:x="1468" w:y="4639"/>
        <w:spacing w:after="0"/>
      </w:pPr>
      <w:bookmarkStart w:id="3" w:name="bookmark8"/>
      <w:r>
        <w:rPr>
          <w:rStyle w:val="Heading20"/>
          <w:b/>
          <w:bCs/>
        </w:rPr>
        <w:t>About you</w:t>
      </w:r>
      <w:bookmarkEnd w:id="3"/>
    </w:p>
    <w:tbl>
      <w:tblPr>
        <w:tblOverlap w:val="never"/>
        <w:tblW w:w="0" w:type="auto"/>
        <w:tblLayout w:type="fixed"/>
        <w:tblCellMar>
          <w:left w:w="10" w:type="dxa"/>
          <w:right w:w="10" w:type="dxa"/>
        </w:tblCellMar>
        <w:tblLook w:val="0000" w:firstRow="0" w:lastRow="0" w:firstColumn="0" w:lastColumn="0" w:noHBand="0" w:noVBand="0"/>
      </w:tblPr>
      <w:tblGrid>
        <w:gridCol w:w="8966"/>
      </w:tblGrid>
      <w:tr w:rsidR="00F420AD" w14:paraId="2217DF2A" w14:textId="77777777">
        <w:trPr>
          <w:trHeight w:hRule="exact" w:val="43"/>
        </w:trPr>
        <w:tc>
          <w:tcPr>
            <w:tcW w:w="8966" w:type="dxa"/>
            <w:tcBorders>
              <w:top w:val="single" w:sz="4" w:space="0" w:color="auto"/>
              <w:bottom w:val="single" w:sz="4" w:space="0" w:color="auto"/>
            </w:tcBorders>
          </w:tcPr>
          <w:p w14:paraId="131EDD2E" w14:textId="77777777" w:rsidR="004619D9" w:rsidRDefault="004619D9">
            <w:pPr>
              <w:framePr w:w="8966" w:h="43" w:wrap="none" w:vAnchor="page" w:hAnchor="page" w:x="1468" w:y="5349"/>
              <w:rPr>
                <w:sz w:val="10"/>
                <w:szCs w:val="10"/>
              </w:rPr>
            </w:pPr>
          </w:p>
        </w:tc>
      </w:tr>
    </w:tbl>
    <w:p w14:paraId="08D9239B" w14:textId="77777777" w:rsidR="004619D9" w:rsidRDefault="00000000">
      <w:pPr>
        <w:pStyle w:val="Tablecaption0"/>
        <w:framePr w:wrap="none" w:vAnchor="page" w:hAnchor="page" w:x="1506" w:y="5397"/>
        <w:tabs>
          <w:tab w:val="left" w:pos="5338"/>
        </w:tabs>
      </w:pPr>
      <w:r>
        <w:rPr>
          <w:rStyle w:val="Tablecaption"/>
        </w:rPr>
        <w:t>First name and any middle names</w:t>
      </w:r>
      <w:r>
        <w:rPr>
          <w:rStyle w:val="Tablecaption"/>
        </w:rPr>
        <w:tab/>
        <w:t>Mr. Simon Paul</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902"/>
        <w:gridCol w:w="5064"/>
      </w:tblGrid>
      <w:tr w:rsidR="00F420AD" w14:paraId="1C76BFED" w14:textId="77777777" w:rsidTr="00620DA1">
        <w:trPr>
          <w:trHeight w:hRule="exact" w:val="278"/>
        </w:trPr>
        <w:tc>
          <w:tcPr>
            <w:tcW w:w="3902" w:type="dxa"/>
          </w:tcPr>
          <w:p w14:paraId="0D37A084" w14:textId="77777777" w:rsidR="004619D9" w:rsidRDefault="00000000">
            <w:pPr>
              <w:pStyle w:val="Other0"/>
              <w:framePr w:w="8966" w:h="1282" w:wrap="none" w:vAnchor="page" w:hAnchor="page" w:x="1468" w:y="5714"/>
            </w:pPr>
            <w:r>
              <w:rPr>
                <w:rStyle w:val="Other"/>
              </w:rPr>
              <w:t>Last name</w:t>
            </w:r>
          </w:p>
        </w:tc>
        <w:tc>
          <w:tcPr>
            <w:tcW w:w="5064" w:type="dxa"/>
          </w:tcPr>
          <w:p w14:paraId="2A15AC11" w14:textId="77777777" w:rsidR="004619D9" w:rsidRDefault="00000000">
            <w:pPr>
              <w:pStyle w:val="Other0"/>
              <w:framePr w:w="8966" w:h="1282" w:wrap="none" w:vAnchor="page" w:hAnchor="page" w:x="1468" w:y="5714"/>
              <w:ind w:left="1480"/>
            </w:pPr>
            <w:r>
              <w:rPr>
                <w:rStyle w:val="Other"/>
              </w:rPr>
              <w:t>Cordell</w:t>
            </w:r>
          </w:p>
        </w:tc>
      </w:tr>
      <w:tr w:rsidR="00F420AD" w14:paraId="61BC396B" w14:textId="77777777" w:rsidTr="00620DA1">
        <w:trPr>
          <w:trHeight w:hRule="exact" w:val="317"/>
        </w:trPr>
        <w:tc>
          <w:tcPr>
            <w:tcW w:w="3902" w:type="dxa"/>
            <w:vAlign w:val="bottom"/>
          </w:tcPr>
          <w:p w14:paraId="12AD9FF9" w14:textId="77777777" w:rsidR="004619D9" w:rsidRDefault="00000000">
            <w:pPr>
              <w:pStyle w:val="Other0"/>
              <w:framePr w:w="8966" w:h="1282" w:wrap="none" w:vAnchor="page" w:hAnchor="page" w:x="1468" w:y="5714"/>
            </w:pPr>
            <w:r>
              <w:rPr>
                <w:rStyle w:val="Other"/>
              </w:rPr>
              <w:t>Phone number</w:t>
            </w:r>
          </w:p>
        </w:tc>
        <w:tc>
          <w:tcPr>
            <w:tcW w:w="5064" w:type="dxa"/>
            <w:vAlign w:val="bottom"/>
          </w:tcPr>
          <w:p w14:paraId="29DEC1C4" w14:textId="77777777" w:rsidR="004619D9" w:rsidRDefault="00000000">
            <w:pPr>
              <w:pStyle w:val="Other0"/>
              <w:framePr w:w="8966" w:h="1282" w:wrap="none" w:vAnchor="page" w:hAnchor="page" w:x="1468" w:y="5714"/>
              <w:ind w:left="1480"/>
            </w:pPr>
            <w:r>
              <w:rPr>
                <w:rStyle w:val="Other"/>
              </w:rPr>
              <w:t>07864217519</w:t>
            </w:r>
          </w:p>
        </w:tc>
      </w:tr>
      <w:tr w:rsidR="00F420AD" w14:paraId="6544D45B" w14:textId="77777777" w:rsidTr="00620DA1">
        <w:trPr>
          <w:trHeight w:hRule="exact" w:val="686"/>
        </w:trPr>
        <w:tc>
          <w:tcPr>
            <w:tcW w:w="3902" w:type="dxa"/>
          </w:tcPr>
          <w:p w14:paraId="0CF3A713" w14:textId="77777777" w:rsidR="004619D9" w:rsidRDefault="00000000">
            <w:pPr>
              <w:pStyle w:val="Other0"/>
              <w:framePr w:w="8966" w:h="1282" w:wrap="none" w:vAnchor="page" w:hAnchor="page" w:x="1468" w:y="5714"/>
            </w:pPr>
            <w:r>
              <w:rPr>
                <w:rStyle w:val="Other"/>
              </w:rPr>
              <w:t>What is your address?</w:t>
            </w:r>
          </w:p>
        </w:tc>
        <w:tc>
          <w:tcPr>
            <w:tcW w:w="5064" w:type="dxa"/>
          </w:tcPr>
          <w:p w14:paraId="7A5D3846" w14:textId="77777777" w:rsidR="004619D9" w:rsidRDefault="00000000">
            <w:pPr>
              <w:pStyle w:val="Other0"/>
              <w:framePr w:w="8966" w:h="1282" w:wrap="none" w:vAnchor="page" w:hAnchor="page" w:x="1468" w:y="5714"/>
              <w:ind w:left="1480"/>
            </w:pPr>
            <w:r>
              <w:rPr>
                <w:rStyle w:val="Other"/>
              </w:rPr>
              <w:t xml:space="preserve">280 </w:t>
            </w:r>
            <w:proofErr w:type="spellStart"/>
            <w:r>
              <w:rPr>
                <w:rStyle w:val="Other"/>
              </w:rPr>
              <w:t>Durants</w:t>
            </w:r>
            <w:proofErr w:type="spellEnd"/>
            <w:r>
              <w:rPr>
                <w:rStyle w:val="Other"/>
              </w:rPr>
              <w:t xml:space="preserve"> Road Enfield EN3 7AZ United Kingdom</w:t>
            </w:r>
          </w:p>
        </w:tc>
      </w:tr>
    </w:tbl>
    <w:p w14:paraId="1C939BE0" w14:textId="77777777" w:rsidR="004619D9" w:rsidRDefault="004619D9">
      <w:pPr>
        <w:spacing w:line="1" w:lineRule="exact"/>
      </w:pPr>
    </w:p>
    <w:p w14:paraId="65CF9AAB" w14:textId="77777777" w:rsidR="003168D9" w:rsidRDefault="00000000">
      <w:r>
        <w:br w:type="page"/>
      </w:r>
    </w:p>
    <w:p w14:paraId="686D7819" w14:textId="77777777" w:rsidR="004619D9" w:rsidRDefault="004619D9">
      <w:pPr>
        <w:spacing w:line="1" w:lineRule="exact"/>
      </w:pPr>
    </w:p>
    <w:p w14:paraId="4AA53917" w14:textId="77777777" w:rsidR="004619D9" w:rsidRDefault="00000000">
      <w:pPr>
        <w:framePr w:wrap="none" w:vAnchor="page" w:hAnchor="page" w:x="5106" w:y="203"/>
        <w:rPr>
          <w:sz w:val="2"/>
          <w:szCs w:val="2"/>
        </w:rPr>
      </w:pPr>
      <w:r>
        <w:rPr>
          <w:noProof/>
        </w:rPr>
        <w:drawing>
          <wp:inline distT="0" distB="0" distL="0" distR="0" wp14:anchorId="08BC7D70" wp14:editId="4224DF2B">
            <wp:extent cx="1078865" cy="883920"/>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a:xfrm>
                      <a:off x="0" y="0"/>
                      <a:ext cx="1078865" cy="883920"/>
                    </a:xfrm>
                    <a:prstGeom prst="rect">
                      <a:avLst/>
                    </a:prstGeom>
                  </pic:spPr>
                </pic:pic>
              </a:graphicData>
            </a:graphic>
          </wp:inline>
        </w:drawing>
      </w:r>
    </w:p>
    <w:p w14:paraId="3F8BF14F" w14:textId="77777777" w:rsidR="004619D9" w:rsidRDefault="00000000">
      <w:pPr>
        <w:pStyle w:val="BodyText"/>
        <w:framePr w:w="10258" w:h="422" w:hRule="exact" w:wrap="none" w:vAnchor="page" w:hAnchor="page" w:x="801" w:y="1802"/>
      </w:pPr>
      <w:r>
        <w:rPr>
          <w:rStyle w:val="BodyTextChar5"/>
        </w:rPr>
        <w:t>CORONER'S CERTIFICATE OF THE FACT OF DEATH</w:t>
      </w:r>
    </w:p>
    <w:p w14:paraId="76B54840" w14:textId="77777777" w:rsidR="004619D9" w:rsidRDefault="00000000">
      <w:pPr>
        <w:pStyle w:val="BodyText"/>
        <w:framePr w:w="10258" w:h="422" w:hRule="exact" w:wrap="none" w:vAnchor="page" w:hAnchor="page" w:x="801" w:y="2363"/>
      </w:pPr>
      <w:r>
        <w:rPr>
          <w:rStyle w:val="BodyTextChar5"/>
        </w:rPr>
        <w:t>Pursuant to Regulation 9 of the Coroners (Investigations) Regulations 2013</w:t>
      </w:r>
    </w:p>
    <w:tbl>
      <w:tblPr>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798"/>
        <w:gridCol w:w="4403"/>
      </w:tblGrid>
      <w:tr w:rsidR="00DD04C0" w14:paraId="482CEC29" w14:textId="77777777" w:rsidTr="00AF1331">
        <w:trPr>
          <w:trHeight w:hRule="exact" w:val="941"/>
        </w:trPr>
        <w:tc>
          <w:tcPr>
            <w:tcW w:w="5798" w:type="dxa"/>
            <w:vAlign w:val="center"/>
          </w:tcPr>
          <w:p w14:paraId="23A1B650" w14:textId="77777777" w:rsidR="004619D9" w:rsidRDefault="00000000">
            <w:pPr>
              <w:pStyle w:val="Other10"/>
              <w:framePr w:w="10258" w:h="7632" w:wrap="none" w:vAnchor="page" w:hAnchor="page" w:x="801" w:y="2959"/>
              <w:jc w:val="center"/>
              <w:rPr>
                <w:sz w:val="28"/>
                <w:szCs w:val="28"/>
              </w:rPr>
            </w:pPr>
            <w:r>
              <w:rPr>
                <w:rStyle w:val="Other1"/>
                <w:b/>
                <w:bCs/>
                <w:sz w:val="28"/>
                <w:szCs w:val="28"/>
              </w:rPr>
              <w:t>DEATH</w:t>
            </w:r>
          </w:p>
        </w:tc>
        <w:tc>
          <w:tcPr>
            <w:tcW w:w="4403" w:type="dxa"/>
            <w:vAlign w:val="center"/>
          </w:tcPr>
          <w:p w14:paraId="0DDBE6AB" w14:textId="77777777" w:rsidR="004619D9" w:rsidRDefault="00000000">
            <w:pPr>
              <w:pStyle w:val="Other10"/>
              <w:framePr w:w="10258" w:h="7632" w:wrap="none" w:vAnchor="page" w:hAnchor="page" w:x="801" w:y="2959"/>
              <w:tabs>
                <w:tab w:val="left" w:pos="1373"/>
              </w:tabs>
            </w:pPr>
            <w:r>
              <w:rPr>
                <w:rStyle w:val="Other1"/>
              </w:rPr>
              <w:t>Ref.</w:t>
            </w:r>
            <w:r>
              <w:rPr>
                <w:rStyle w:val="Other1"/>
              </w:rPr>
              <w:tab/>
            </w:r>
            <w:r>
              <w:rPr>
                <w:rStyle w:val="Other1"/>
                <w:b/>
                <w:bCs/>
              </w:rPr>
              <w:t>24573854 - 2026</w:t>
            </w:r>
          </w:p>
        </w:tc>
      </w:tr>
      <w:tr w:rsidR="00DD04C0" w14:paraId="19F96A61" w14:textId="77777777" w:rsidTr="00AF1331">
        <w:trPr>
          <w:trHeight w:hRule="exact" w:val="360"/>
        </w:trPr>
        <w:tc>
          <w:tcPr>
            <w:tcW w:w="5798" w:type="dxa"/>
            <w:vMerge w:val="restart"/>
          </w:tcPr>
          <w:p w14:paraId="7E6CCA04" w14:textId="77777777" w:rsidR="004619D9" w:rsidRDefault="00000000">
            <w:pPr>
              <w:pStyle w:val="Other10"/>
              <w:framePr w:w="10258" w:h="7632" w:wrap="none" w:vAnchor="page" w:hAnchor="page" w:x="801" w:y="2959"/>
            </w:pPr>
            <w:r>
              <w:rPr>
                <w:rStyle w:val="Other1"/>
              </w:rPr>
              <w:t>Name and Surname</w:t>
            </w:r>
          </w:p>
          <w:p w14:paraId="2E8EF596" w14:textId="77777777" w:rsidR="004619D9" w:rsidRDefault="00000000">
            <w:pPr>
              <w:pStyle w:val="Other10"/>
              <w:framePr w:w="10258" w:h="7632" w:wrap="none" w:vAnchor="page" w:hAnchor="page" w:x="801" w:y="2959"/>
              <w:spacing w:line="230" w:lineRule="auto"/>
              <w:ind w:firstLine="320"/>
              <w:rPr>
                <w:sz w:val="22"/>
                <w:szCs w:val="22"/>
              </w:rPr>
            </w:pPr>
            <w:r>
              <w:rPr>
                <w:rStyle w:val="Other1"/>
                <w:b/>
                <w:bCs/>
                <w:sz w:val="22"/>
                <w:szCs w:val="22"/>
              </w:rPr>
              <w:t>Lorraine Caroline CORDELL</w:t>
            </w:r>
          </w:p>
        </w:tc>
        <w:tc>
          <w:tcPr>
            <w:tcW w:w="4403" w:type="dxa"/>
            <w:vAlign w:val="center"/>
          </w:tcPr>
          <w:p w14:paraId="3D705854" w14:textId="77777777" w:rsidR="004619D9" w:rsidRDefault="00000000">
            <w:pPr>
              <w:pStyle w:val="Other10"/>
              <w:framePr w:w="10258" w:h="7632" w:wrap="none" w:vAnchor="page" w:hAnchor="page" w:x="801" w:y="2959"/>
              <w:tabs>
                <w:tab w:val="left" w:pos="1454"/>
              </w:tabs>
            </w:pPr>
            <w:r>
              <w:rPr>
                <w:rStyle w:val="Other1"/>
              </w:rPr>
              <w:t>Sex</w:t>
            </w:r>
            <w:r>
              <w:rPr>
                <w:rStyle w:val="Other1"/>
              </w:rPr>
              <w:tab/>
            </w:r>
            <w:r>
              <w:rPr>
                <w:rStyle w:val="Other1"/>
                <w:b/>
                <w:bCs/>
              </w:rPr>
              <w:t>Female</w:t>
            </w:r>
          </w:p>
        </w:tc>
      </w:tr>
      <w:tr w:rsidR="00DD04C0" w14:paraId="51A0D2DA" w14:textId="77777777" w:rsidTr="00AF1331">
        <w:trPr>
          <w:trHeight w:hRule="exact" w:val="518"/>
        </w:trPr>
        <w:tc>
          <w:tcPr>
            <w:tcW w:w="5798" w:type="dxa"/>
            <w:vMerge/>
          </w:tcPr>
          <w:p w14:paraId="1072D93E" w14:textId="77777777" w:rsidR="004619D9" w:rsidRDefault="004619D9">
            <w:pPr>
              <w:framePr w:w="10258" w:h="7632" w:wrap="none" w:vAnchor="page" w:hAnchor="page" w:x="801" w:y="2959"/>
            </w:pPr>
          </w:p>
        </w:tc>
        <w:tc>
          <w:tcPr>
            <w:tcW w:w="4403" w:type="dxa"/>
          </w:tcPr>
          <w:p w14:paraId="2104D660" w14:textId="77777777" w:rsidR="004619D9" w:rsidRDefault="00000000">
            <w:pPr>
              <w:pStyle w:val="Other10"/>
              <w:framePr w:w="10258" w:h="7632" w:wrap="none" w:vAnchor="page" w:hAnchor="page" w:x="801" w:y="2959"/>
            </w:pPr>
            <w:r>
              <w:rPr>
                <w:rStyle w:val="Other1"/>
              </w:rPr>
              <w:t>Maiden name</w:t>
            </w:r>
          </w:p>
        </w:tc>
      </w:tr>
      <w:tr w:rsidR="00DD04C0" w14:paraId="106F6D4E" w14:textId="77777777" w:rsidTr="00AF1331">
        <w:trPr>
          <w:trHeight w:hRule="exact" w:val="792"/>
        </w:trPr>
        <w:tc>
          <w:tcPr>
            <w:tcW w:w="10201" w:type="dxa"/>
            <w:gridSpan w:val="2"/>
          </w:tcPr>
          <w:p w14:paraId="21C5D4F5" w14:textId="77777777" w:rsidR="004619D9" w:rsidRDefault="00000000">
            <w:pPr>
              <w:pStyle w:val="Other10"/>
              <w:framePr w:w="10258" w:h="7632" w:wrap="none" w:vAnchor="page" w:hAnchor="page" w:x="801" w:y="2959"/>
            </w:pPr>
            <w:r>
              <w:rPr>
                <w:rStyle w:val="Other1"/>
              </w:rPr>
              <w:t>Date and Place of Birth</w:t>
            </w:r>
          </w:p>
          <w:p w14:paraId="3D8773BA" w14:textId="77777777" w:rsidR="004619D9" w:rsidRDefault="00000000">
            <w:pPr>
              <w:pStyle w:val="Other10"/>
              <w:framePr w:w="10258" w:h="7632" w:wrap="none" w:vAnchor="page" w:hAnchor="page" w:x="801" w:y="2959"/>
              <w:tabs>
                <w:tab w:val="left" w:pos="2550"/>
              </w:tabs>
              <w:ind w:firstLine="280"/>
            </w:pPr>
            <w:r>
              <w:rPr>
                <w:rStyle w:val="Other1"/>
                <w:b/>
                <w:bCs/>
              </w:rPr>
              <w:t>3 October 1963</w:t>
            </w:r>
            <w:r>
              <w:rPr>
                <w:rStyle w:val="Other1"/>
                <w:b/>
                <w:bCs/>
              </w:rPr>
              <w:tab/>
              <w:t>Edmonton, London</w:t>
            </w:r>
          </w:p>
        </w:tc>
      </w:tr>
      <w:tr w:rsidR="00DD04C0" w14:paraId="676FDC53" w14:textId="77777777" w:rsidTr="00AF1331">
        <w:trPr>
          <w:trHeight w:hRule="exact" w:val="1070"/>
        </w:trPr>
        <w:tc>
          <w:tcPr>
            <w:tcW w:w="10201" w:type="dxa"/>
            <w:gridSpan w:val="2"/>
          </w:tcPr>
          <w:p w14:paraId="1DC10ECC" w14:textId="77777777" w:rsidR="004619D9" w:rsidRDefault="00000000">
            <w:pPr>
              <w:pStyle w:val="Other10"/>
              <w:framePr w:w="10258" w:h="7632" w:wrap="none" w:vAnchor="page" w:hAnchor="page" w:x="801" w:y="2959"/>
            </w:pPr>
            <w:r>
              <w:rPr>
                <w:rStyle w:val="Other1"/>
              </w:rPr>
              <w:t>Occupation and Usual Address</w:t>
            </w:r>
          </w:p>
          <w:p w14:paraId="12616A33" w14:textId="77777777" w:rsidR="004619D9" w:rsidRDefault="00000000">
            <w:pPr>
              <w:pStyle w:val="Other10"/>
              <w:framePr w:w="10258" w:h="7632" w:wrap="none" w:vAnchor="page" w:hAnchor="page" w:x="801" w:y="2959"/>
              <w:ind w:firstLine="280"/>
            </w:pPr>
            <w:r>
              <w:rPr>
                <w:rStyle w:val="Other1"/>
                <w:b/>
                <w:bCs/>
              </w:rPr>
              <w:t>Unemployed</w:t>
            </w:r>
          </w:p>
          <w:p w14:paraId="3E33E1F2" w14:textId="77777777" w:rsidR="004619D9" w:rsidRDefault="00000000">
            <w:pPr>
              <w:pStyle w:val="Other10"/>
              <w:framePr w:w="10258" w:h="7632" w:wrap="none" w:vAnchor="page" w:hAnchor="page" w:x="801" w:y="2959"/>
              <w:ind w:firstLine="280"/>
            </w:pPr>
            <w:r>
              <w:rPr>
                <w:rStyle w:val="Other1"/>
                <w:b/>
                <w:bCs/>
              </w:rPr>
              <w:t>23 Byron Terrace, Hertford Road, N9 7DG, Edmonton, London</w:t>
            </w:r>
          </w:p>
        </w:tc>
      </w:tr>
      <w:tr w:rsidR="00DD04C0" w14:paraId="6F7B3803" w14:textId="77777777" w:rsidTr="00AF1331">
        <w:trPr>
          <w:trHeight w:hRule="exact" w:val="1027"/>
        </w:trPr>
        <w:tc>
          <w:tcPr>
            <w:tcW w:w="10201" w:type="dxa"/>
            <w:gridSpan w:val="2"/>
          </w:tcPr>
          <w:p w14:paraId="49644D12" w14:textId="77777777" w:rsidR="004619D9" w:rsidRDefault="00000000">
            <w:pPr>
              <w:pStyle w:val="Other10"/>
              <w:framePr w:w="10258" w:h="7632" w:wrap="none" w:vAnchor="page" w:hAnchor="page" w:x="801" w:y="2959"/>
            </w:pPr>
            <w:r>
              <w:rPr>
                <w:rStyle w:val="Other1"/>
              </w:rPr>
              <w:t>Date and Place of Death</w:t>
            </w:r>
          </w:p>
          <w:p w14:paraId="27ED7B1D" w14:textId="77777777" w:rsidR="004619D9" w:rsidRDefault="00000000">
            <w:pPr>
              <w:pStyle w:val="Other10"/>
              <w:framePr w:w="10258" w:h="7632" w:wrap="none" w:vAnchor="page" w:hAnchor="page" w:x="801" w:y="2959"/>
              <w:ind w:firstLine="280"/>
            </w:pPr>
            <w:r>
              <w:rPr>
                <w:rStyle w:val="Other1"/>
                <w:b/>
                <w:bCs/>
              </w:rPr>
              <w:t>8 April 2026</w:t>
            </w:r>
          </w:p>
          <w:p w14:paraId="5C98DDA0" w14:textId="77777777" w:rsidR="004619D9" w:rsidRDefault="00000000">
            <w:pPr>
              <w:pStyle w:val="Other10"/>
              <w:framePr w:w="10258" w:h="7632" w:wrap="none" w:vAnchor="page" w:hAnchor="page" w:x="801" w:y="2959"/>
              <w:ind w:firstLine="280"/>
            </w:pPr>
            <w:r>
              <w:rPr>
                <w:rStyle w:val="Other1"/>
                <w:b/>
                <w:bCs/>
              </w:rPr>
              <w:t>Royal Free Hospital, Pond Street, Hampstead, London</w:t>
            </w:r>
          </w:p>
        </w:tc>
      </w:tr>
      <w:tr w:rsidR="00DD04C0" w14:paraId="3274F86A" w14:textId="77777777" w:rsidTr="00AF1331">
        <w:trPr>
          <w:trHeight w:hRule="exact" w:val="797"/>
        </w:trPr>
        <w:tc>
          <w:tcPr>
            <w:tcW w:w="10201" w:type="dxa"/>
            <w:gridSpan w:val="2"/>
          </w:tcPr>
          <w:p w14:paraId="6520B2B7" w14:textId="77777777" w:rsidR="004619D9" w:rsidRDefault="00000000">
            <w:pPr>
              <w:pStyle w:val="Other10"/>
              <w:framePr w:w="10258" w:h="7632" w:wrap="none" w:vAnchor="page" w:hAnchor="page" w:x="801" w:y="2959"/>
              <w:ind w:left="280" w:hanging="280"/>
            </w:pPr>
            <w:r>
              <w:rPr>
                <w:rStyle w:val="Other1"/>
              </w:rPr>
              <w:t xml:space="preserve">Date Investigation Commenced </w:t>
            </w:r>
            <w:r>
              <w:rPr>
                <w:rStyle w:val="Other1"/>
                <w:b/>
                <w:bCs/>
              </w:rPr>
              <w:t>14 April 2026</w:t>
            </w:r>
          </w:p>
        </w:tc>
      </w:tr>
      <w:tr w:rsidR="00DD04C0" w14:paraId="7DFDD319" w14:textId="77777777" w:rsidTr="00AF1331">
        <w:trPr>
          <w:trHeight w:hRule="exact" w:val="1070"/>
        </w:trPr>
        <w:tc>
          <w:tcPr>
            <w:tcW w:w="10201" w:type="dxa"/>
            <w:gridSpan w:val="2"/>
          </w:tcPr>
          <w:p w14:paraId="4C6ABD7E" w14:textId="77777777" w:rsidR="004619D9" w:rsidRDefault="00000000">
            <w:pPr>
              <w:pStyle w:val="Other10"/>
              <w:framePr w:w="10258" w:h="7632" w:wrap="none" w:vAnchor="page" w:hAnchor="page" w:x="801" w:y="2959"/>
              <w:spacing w:after="240"/>
            </w:pPr>
            <w:r>
              <w:rPr>
                <w:rStyle w:val="Other1"/>
              </w:rPr>
              <w:t>The precise cause of death was as follows:</w:t>
            </w:r>
          </w:p>
          <w:p w14:paraId="35F47373" w14:textId="77777777" w:rsidR="004619D9" w:rsidRDefault="00000000">
            <w:pPr>
              <w:pStyle w:val="Other10"/>
              <w:framePr w:w="10258" w:h="7632" w:wrap="none" w:vAnchor="page" w:hAnchor="page" w:x="801" w:y="2959"/>
            </w:pPr>
            <w:r>
              <w:rPr>
                <w:rStyle w:val="Other1"/>
                <w:b/>
                <w:bCs/>
              </w:rPr>
              <w:t>The precise cause of death has yet to be established.</w:t>
            </w:r>
          </w:p>
        </w:tc>
      </w:tr>
      <w:tr w:rsidR="00DD04C0" w14:paraId="28FAE2E4" w14:textId="77777777" w:rsidTr="00AF1331">
        <w:trPr>
          <w:trHeight w:hRule="exact" w:val="547"/>
        </w:trPr>
        <w:tc>
          <w:tcPr>
            <w:tcW w:w="10201" w:type="dxa"/>
            <w:gridSpan w:val="2"/>
            <w:vAlign w:val="bottom"/>
          </w:tcPr>
          <w:p w14:paraId="0D985B80" w14:textId="77777777" w:rsidR="004619D9" w:rsidRDefault="00000000">
            <w:pPr>
              <w:pStyle w:val="Other10"/>
              <w:framePr w:w="10258" w:h="7632" w:wrap="none" w:vAnchor="page" w:hAnchor="page" w:x="801" w:y="2959"/>
            </w:pPr>
            <w:r>
              <w:rPr>
                <w:rStyle w:val="Other1"/>
              </w:rPr>
              <w:t>I certify that in accordance with my statutory duty, I have commenced an investigation into the death of the above</w:t>
            </w:r>
          </w:p>
        </w:tc>
      </w:tr>
      <w:tr w:rsidR="00DD04C0" w14:paraId="77948FB7" w14:textId="77777777" w:rsidTr="00AF1331">
        <w:trPr>
          <w:trHeight w:hRule="exact" w:val="475"/>
        </w:trPr>
        <w:tc>
          <w:tcPr>
            <w:tcW w:w="10201" w:type="dxa"/>
            <w:gridSpan w:val="2"/>
          </w:tcPr>
          <w:p w14:paraId="3BDF10CE" w14:textId="77777777" w:rsidR="004619D9" w:rsidRDefault="00000000">
            <w:pPr>
              <w:pStyle w:val="Other10"/>
              <w:framePr w:w="10258" w:h="7632" w:wrap="none" w:vAnchor="page" w:hAnchor="page" w:x="801" w:y="2959"/>
            </w:pPr>
            <w:r>
              <w:rPr>
                <w:rStyle w:val="Other1"/>
              </w:rPr>
              <w:t>named.</w:t>
            </w:r>
          </w:p>
        </w:tc>
      </w:tr>
      <w:tr w:rsidR="00AF1331" w14:paraId="3A49776E" w14:textId="77777777" w:rsidTr="00AF1331">
        <w:trPr>
          <w:trHeight w:hRule="exact" w:val="475"/>
        </w:trPr>
        <w:tc>
          <w:tcPr>
            <w:tcW w:w="10201" w:type="dxa"/>
            <w:gridSpan w:val="2"/>
          </w:tcPr>
          <w:p w14:paraId="195A5A5E" w14:textId="77777777" w:rsidR="004619D9" w:rsidRDefault="004619D9">
            <w:pPr>
              <w:pStyle w:val="Other10"/>
              <w:framePr w:w="10258" w:h="7632" w:wrap="none" w:vAnchor="page" w:hAnchor="page" w:x="801" w:y="2959"/>
              <w:rPr>
                <w:rStyle w:val="Other1"/>
              </w:rPr>
            </w:pPr>
          </w:p>
        </w:tc>
      </w:tr>
      <w:tr w:rsidR="00DD04C0" w14:paraId="0E601A60" w14:textId="77777777" w:rsidTr="00AF1331">
        <w:trPr>
          <w:trHeight w:hRule="exact" w:val="1154"/>
        </w:trPr>
        <w:tc>
          <w:tcPr>
            <w:tcW w:w="5798" w:type="dxa"/>
          </w:tcPr>
          <w:p w14:paraId="2F77820A" w14:textId="77777777" w:rsidR="004619D9" w:rsidRDefault="00000000">
            <w:pPr>
              <w:framePr w:w="10258" w:h="7632" w:wrap="none" w:vAnchor="page" w:hAnchor="page" w:x="801" w:y="2959"/>
              <w:rPr>
                <w:sz w:val="10"/>
                <w:szCs w:val="10"/>
              </w:rPr>
            </w:pPr>
            <w:r>
              <w:rPr>
                <w:rStyle w:val="Other1"/>
                <w:noProof/>
              </w:rPr>
              <w:drawing>
                <wp:inline distT="0" distB="0" distL="0" distR="0" wp14:anchorId="1F3E7F87" wp14:editId="3BAF2500">
                  <wp:extent cx="1981200" cy="786765"/>
                  <wp:effectExtent l="0" t="0" r="0" b="0"/>
                  <wp:docPr id="388894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786765"/>
                          </a:xfrm>
                          <a:prstGeom prst="rect">
                            <a:avLst/>
                          </a:prstGeom>
                          <a:noFill/>
                        </pic:spPr>
                      </pic:pic>
                    </a:graphicData>
                  </a:graphic>
                </wp:inline>
              </w:drawing>
            </w:r>
          </w:p>
        </w:tc>
        <w:tc>
          <w:tcPr>
            <w:tcW w:w="4403" w:type="dxa"/>
          </w:tcPr>
          <w:p w14:paraId="16C493A0" w14:textId="77777777" w:rsidR="004619D9" w:rsidRPr="00AF1331" w:rsidRDefault="00000000" w:rsidP="00AF1331">
            <w:r w:rsidRPr="00AF1331">
              <w:t>Date 13 May 2026</w:t>
            </w:r>
          </w:p>
        </w:tc>
      </w:tr>
      <w:tr w:rsidR="00AF1331" w14:paraId="5F081238" w14:textId="77777777" w:rsidTr="00AF1331">
        <w:trPr>
          <w:trHeight w:hRule="exact" w:val="729"/>
        </w:trPr>
        <w:tc>
          <w:tcPr>
            <w:tcW w:w="10201" w:type="dxa"/>
            <w:gridSpan w:val="2"/>
          </w:tcPr>
          <w:p w14:paraId="17E07FA9" w14:textId="77777777" w:rsidR="004619D9" w:rsidRPr="00AF1331" w:rsidRDefault="00000000" w:rsidP="00AF1331">
            <w:pPr>
              <w:framePr w:w="10258" w:h="7632" w:wrap="none" w:vAnchor="page" w:hAnchor="page" w:x="801" w:y="2959"/>
              <w:rPr>
                <w:rStyle w:val="Other1"/>
                <w:noProof/>
              </w:rPr>
            </w:pPr>
            <w:r w:rsidRPr="00AF1331">
              <w:rPr>
                <w:rStyle w:val="Other1"/>
                <w:noProof/>
              </w:rPr>
              <w:t>S Bourke</w:t>
            </w:r>
          </w:p>
          <w:p w14:paraId="1A8E455F" w14:textId="77777777" w:rsidR="004619D9" w:rsidRDefault="00000000" w:rsidP="00AF1331">
            <w:pPr>
              <w:framePr w:w="10258" w:h="7632" w:wrap="none" w:vAnchor="page" w:hAnchor="page" w:x="801" w:y="2959"/>
              <w:rPr>
                <w:rStyle w:val="Other1"/>
                <w:noProof/>
              </w:rPr>
            </w:pPr>
            <w:r w:rsidRPr="00AF1331">
              <w:rPr>
                <w:rStyle w:val="Other1"/>
                <w:noProof/>
              </w:rPr>
              <w:t>HM Assistant Coroner for Inner North London</w:t>
            </w:r>
          </w:p>
        </w:tc>
      </w:tr>
    </w:tbl>
    <w:p w14:paraId="53AFDDD6" w14:textId="77777777" w:rsidR="004619D9" w:rsidRDefault="00000000">
      <w:pPr>
        <w:pStyle w:val="Tablecaption10"/>
        <w:framePr w:wrap="none" w:vAnchor="page" w:hAnchor="page" w:x="1497" w:y="13691"/>
        <w:jc w:val="left"/>
      </w:pPr>
      <w:r>
        <w:rPr>
          <w:rStyle w:val="Tablecaption1"/>
        </w:rPr>
        <w:t>The Registrar of Deaths cannot issue a Death Certificate until the Investigation has been completed.</w:t>
      </w:r>
    </w:p>
    <w:p w14:paraId="1CDE3F60" w14:textId="77777777" w:rsidR="004619D9" w:rsidRDefault="004619D9">
      <w:pPr>
        <w:framePr w:wrap="none" w:vAnchor="page" w:hAnchor="page" w:x="901" w:y="10711"/>
        <w:rPr>
          <w:sz w:val="2"/>
          <w:szCs w:val="2"/>
        </w:rPr>
      </w:pPr>
    </w:p>
    <w:p w14:paraId="1531F72E" w14:textId="77777777" w:rsidR="004619D9" w:rsidRDefault="004619D9">
      <w:pPr>
        <w:spacing w:line="1" w:lineRule="exact"/>
      </w:pPr>
    </w:p>
    <w:p w14:paraId="74BAB536" w14:textId="77777777" w:rsidR="00FF4FFA" w:rsidRPr="00CC1A29" w:rsidRDefault="00FF4FFA" w:rsidP="00FF4FFA">
      <w:pPr>
        <w:rPr>
          <w:b/>
          <w:bCs/>
          <w:highlight w:val="cyan"/>
          <w:u w:val="single"/>
        </w:rPr>
      </w:pPr>
      <w:r w:rsidRPr="00CC1A29">
        <w:rPr>
          <w:b/>
          <w:bCs/>
          <w:highlight w:val="cyan"/>
          <w:u w:val="single"/>
        </w:rPr>
        <w:t>05. Interim fact of death certificate</w:t>
      </w:r>
    </w:p>
    <w:p w14:paraId="38E4671E" w14:textId="77777777" w:rsidR="003168D9" w:rsidRDefault="00000000">
      <w:r>
        <w:br w:type="page"/>
      </w:r>
    </w:p>
    <w:p w14:paraId="2D54C7B6" w14:textId="77777777" w:rsidR="004619D9" w:rsidRDefault="004619D9">
      <w:pPr>
        <w:spacing w:line="1" w:lineRule="exact"/>
      </w:pPr>
    </w:p>
    <w:p w14:paraId="287E547B" w14:textId="5392CE95" w:rsidR="004619D9" w:rsidRDefault="004619D9">
      <w:pPr>
        <w:framePr w:wrap="none" w:vAnchor="page" w:hAnchor="page" w:x="959" w:y="352"/>
        <w:rPr>
          <w:sz w:val="2"/>
          <w:szCs w:val="2"/>
        </w:rPr>
      </w:pPr>
    </w:p>
    <w:p w14:paraId="117BB17A" w14:textId="77777777" w:rsidR="004619D9" w:rsidRDefault="00000000">
      <w:pPr>
        <w:pStyle w:val="Heading130"/>
        <w:framePr w:w="9398" w:h="883" w:hRule="exact" w:wrap="none" w:vAnchor="page" w:hAnchor="page" w:x="1156" w:y="1063"/>
        <w:spacing w:after="40"/>
        <w:ind w:hanging="200"/>
      </w:pPr>
      <w:r>
        <w:rPr>
          <w:rStyle w:val="Heading13"/>
        </w:rPr>
        <w:t>HM Courts &amp;</w:t>
      </w:r>
    </w:p>
    <w:p w14:paraId="5154510A" w14:textId="77777777" w:rsidR="004619D9" w:rsidRDefault="00000000">
      <w:pPr>
        <w:pStyle w:val="Heading130"/>
        <w:framePr w:w="9398" w:h="883" w:hRule="exact" w:wrap="none" w:vAnchor="page" w:hAnchor="page" w:x="1156" w:y="1063"/>
        <w:spacing w:after="0"/>
        <w:ind w:hanging="200"/>
      </w:pPr>
      <w:r>
        <w:rPr>
          <w:rStyle w:val="Heading13"/>
        </w:rPr>
        <w:t>Tribunals Service</w:t>
      </w:r>
    </w:p>
    <w:p w14:paraId="4902D4A3" w14:textId="77777777" w:rsidR="00D145C5" w:rsidRDefault="00D145C5">
      <w:pPr>
        <w:pStyle w:val="Bodytext240"/>
        <w:framePr w:w="9398" w:h="8635" w:hRule="exact" w:wrap="none" w:vAnchor="page" w:hAnchor="page" w:x="1156" w:y="2680"/>
        <w:spacing w:after="0"/>
        <w:rPr>
          <w:rStyle w:val="Bodytext24"/>
          <w:b/>
          <w:bCs/>
        </w:rPr>
      </w:pPr>
    </w:p>
    <w:p w14:paraId="2AB5BD8F" w14:textId="14242096" w:rsidR="004619D9" w:rsidRDefault="00000000">
      <w:pPr>
        <w:pStyle w:val="Bodytext240"/>
        <w:framePr w:w="9398" w:h="8635" w:hRule="exact" w:wrap="none" w:vAnchor="page" w:hAnchor="page" w:x="1156" w:y="2680"/>
        <w:spacing w:after="0"/>
      </w:pPr>
      <w:r>
        <w:rPr>
          <w:rStyle w:val="Bodytext24"/>
          <w:b/>
          <w:bCs/>
        </w:rPr>
        <w:t>IN THE HIGH COURT OF JUSTICE</w:t>
      </w:r>
    </w:p>
    <w:p w14:paraId="1935D105" w14:textId="77777777" w:rsidR="004619D9" w:rsidRDefault="00000000">
      <w:pPr>
        <w:pStyle w:val="Bodytext240"/>
        <w:framePr w:w="9398" w:h="8635" w:hRule="exact" w:wrap="none" w:vAnchor="page" w:hAnchor="page" w:x="1156" w:y="2680"/>
      </w:pPr>
      <w:r>
        <w:rPr>
          <w:rStyle w:val="Bodytext24"/>
          <w:b/>
          <w:bCs/>
        </w:rPr>
        <w:t>FAMILY DIVISION</w:t>
      </w:r>
      <w:r>
        <w:rPr>
          <w:rStyle w:val="Bodytext24"/>
          <w:b/>
          <w:bCs/>
        </w:rPr>
        <w:br/>
        <w:t>(INTESTACY)</w:t>
      </w:r>
    </w:p>
    <w:p w14:paraId="40A07DE4" w14:textId="77777777" w:rsidR="004619D9" w:rsidRDefault="00000000" w:rsidP="002A3B9B">
      <w:pPr>
        <w:pStyle w:val="Heading220"/>
        <w:framePr w:w="9398" w:h="8635" w:hRule="exact" w:wrap="none" w:vAnchor="page" w:hAnchor="page" w:x="1156" w:y="2680"/>
        <w:shd w:val="clear" w:color="auto" w:fill="D9D9D9" w:themeFill="background1" w:themeFillShade="D9"/>
        <w:spacing w:after="40" w:line="322" w:lineRule="auto"/>
        <w:ind w:firstLine="0"/>
      </w:pPr>
      <w:bookmarkStart w:id="4" w:name="bookmark3"/>
      <w:r>
        <w:rPr>
          <w:rStyle w:val="Heading22"/>
          <w:b/>
          <w:bCs/>
        </w:rPr>
        <w:t>Legal statement</w:t>
      </w:r>
      <w:bookmarkEnd w:id="4"/>
    </w:p>
    <w:p w14:paraId="680A5BD5" w14:textId="77777777" w:rsidR="004619D9" w:rsidRDefault="00000000" w:rsidP="002A3B9B">
      <w:pPr>
        <w:pStyle w:val="BodyText"/>
        <w:framePr w:w="9398" w:h="8635" w:hRule="exact" w:wrap="none" w:vAnchor="page" w:hAnchor="page" w:x="1156" w:y="2680"/>
        <w:shd w:val="clear" w:color="auto" w:fill="D9D9D9" w:themeFill="background1" w:themeFillShade="D9"/>
        <w:spacing w:after="220" w:line="252" w:lineRule="auto"/>
      </w:pPr>
      <w:r>
        <w:rPr>
          <w:rStyle w:val="BodyTextChar4"/>
        </w:rPr>
        <w:t xml:space="preserve">I, Mr. Simon Paul Cordell of 280 </w:t>
      </w:r>
      <w:proofErr w:type="spellStart"/>
      <w:r>
        <w:rPr>
          <w:rStyle w:val="BodyTextChar4"/>
        </w:rPr>
        <w:t>Durants</w:t>
      </w:r>
      <w:proofErr w:type="spellEnd"/>
      <w:r>
        <w:rPr>
          <w:rStyle w:val="BodyTextChar4"/>
        </w:rPr>
        <w:t xml:space="preserve"> Road Enfield EN3 7AZ United Kingdom, make the following statement:</w:t>
      </w:r>
    </w:p>
    <w:p w14:paraId="7071E992" w14:textId="77777777" w:rsidR="004619D9" w:rsidRDefault="00000000" w:rsidP="002A3B9B">
      <w:pPr>
        <w:pStyle w:val="Heading31"/>
        <w:framePr w:w="9398" w:h="8635" w:hRule="exact" w:wrap="none" w:vAnchor="page" w:hAnchor="page" w:x="1156" w:y="2680"/>
        <w:shd w:val="clear" w:color="auto" w:fill="D9D9D9" w:themeFill="background1" w:themeFillShade="D9"/>
      </w:pPr>
      <w:bookmarkStart w:id="5" w:name="bookmark5"/>
      <w:r>
        <w:rPr>
          <w:rStyle w:val="Heading30"/>
          <w:b/>
          <w:bCs/>
        </w:rPr>
        <w:t>The person who died</w:t>
      </w:r>
      <w:bookmarkEnd w:id="5"/>
    </w:p>
    <w:p w14:paraId="5D1A7528" w14:textId="77777777" w:rsidR="004619D9" w:rsidRDefault="00000000" w:rsidP="002A3B9B">
      <w:pPr>
        <w:pStyle w:val="BodyText"/>
        <w:framePr w:w="9398" w:h="8635" w:hRule="exact" w:wrap="none" w:vAnchor="page" w:hAnchor="page" w:x="1156" w:y="2680"/>
        <w:shd w:val="clear" w:color="auto" w:fill="D9D9D9" w:themeFill="background1" w:themeFillShade="D9"/>
      </w:pPr>
      <w:r>
        <w:rPr>
          <w:rStyle w:val="BodyTextChar4"/>
        </w:rPr>
        <w:t>That Lorraine Caroline Cordell, of 23 Byron Terrace Hertford Road London N9 7DG United Kingdom, was born on 3 October 1963 and died on 8 April 2026 intestate.</w:t>
      </w:r>
    </w:p>
    <w:p w14:paraId="5B0D67C1" w14:textId="77777777" w:rsidR="004619D9" w:rsidRDefault="00000000" w:rsidP="002A3B9B">
      <w:pPr>
        <w:pStyle w:val="BodyText"/>
        <w:framePr w:w="9398" w:h="8635" w:hRule="exact" w:wrap="none" w:vAnchor="page" w:hAnchor="page" w:x="1156" w:y="2680"/>
        <w:shd w:val="clear" w:color="auto" w:fill="D9D9D9" w:themeFill="background1" w:themeFillShade="D9"/>
        <w:spacing w:line="254" w:lineRule="auto"/>
      </w:pPr>
      <w:r>
        <w:rPr>
          <w:rStyle w:val="BodyTextChar4"/>
        </w:rPr>
        <w:t>They were never married and domiciled in England and Wales.</w:t>
      </w:r>
    </w:p>
    <w:p w14:paraId="2C524A5B" w14:textId="77777777" w:rsidR="004619D9" w:rsidRDefault="00000000" w:rsidP="002A3B9B">
      <w:pPr>
        <w:pStyle w:val="BodyText"/>
        <w:framePr w:w="9398" w:h="8635" w:hRule="exact" w:wrap="none" w:vAnchor="page" w:hAnchor="page" w:x="1156" w:y="2680"/>
        <w:shd w:val="clear" w:color="auto" w:fill="D9D9D9" w:themeFill="background1" w:themeFillShade="D9"/>
        <w:spacing w:after="220" w:line="254" w:lineRule="auto"/>
      </w:pPr>
      <w:r>
        <w:rPr>
          <w:rStyle w:val="BodyTextChar4"/>
        </w:rPr>
        <w:t>No children under 18 are entitled to the estate.</w:t>
      </w:r>
    </w:p>
    <w:p w14:paraId="6BFB4678" w14:textId="77777777" w:rsidR="004619D9" w:rsidRDefault="00000000" w:rsidP="002A3B9B">
      <w:pPr>
        <w:pStyle w:val="Heading31"/>
        <w:framePr w:w="9398" w:h="8635" w:hRule="exact" w:wrap="none" w:vAnchor="page" w:hAnchor="page" w:x="1156" w:y="2680"/>
        <w:shd w:val="clear" w:color="auto" w:fill="D9D9D9" w:themeFill="background1" w:themeFillShade="D9"/>
      </w:pPr>
      <w:bookmarkStart w:id="6" w:name="bookmark7"/>
      <w:r>
        <w:rPr>
          <w:rStyle w:val="Heading30"/>
          <w:b/>
          <w:bCs/>
        </w:rPr>
        <w:t>The estate of the person who died</w:t>
      </w:r>
      <w:bookmarkEnd w:id="6"/>
    </w:p>
    <w:p w14:paraId="21CB5964" w14:textId="77777777" w:rsidR="004619D9" w:rsidRDefault="00000000" w:rsidP="002A3B9B">
      <w:pPr>
        <w:pStyle w:val="BodyText"/>
        <w:framePr w:w="9398" w:h="8635" w:hRule="exact" w:wrap="none" w:vAnchor="page" w:hAnchor="page" w:x="1156" w:y="2680"/>
        <w:shd w:val="clear" w:color="auto" w:fill="D9D9D9" w:themeFill="background1" w:themeFillShade="D9"/>
      </w:pPr>
      <w:r>
        <w:rPr>
          <w:rStyle w:val="BodyTextChar4"/>
        </w:rPr>
        <w:t>The gross value for the estate amounts to £1500.00 and the net value for the estate amounts to £1500.00.</w:t>
      </w:r>
    </w:p>
    <w:p w14:paraId="1131051B" w14:textId="77777777" w:rsidR="004619D9" w:rsidRDefault="00000000" w:rsidP="002A3B9B">
      <w:pPr>
        <w:pStyle w:val="BodyText"/>
        <w:framePr w:w="9398" w:h="8635" w:hRule="exact" w:wrap="none" w:vAnchor="page" w:hAnchor="page" w:x="1156" w:y="2680"/>
        <w:shd w:val="clear" w:color="auto" w:fill="D9D9D9" w:themeFill="background1" w:themeFillShade="D9"/>
        <w:spacing w:line="254" w:lineRule="auto"/>
      </w:pPr>
      <w:r>
        <w:rPr>
          <w:rStyle w:val="BodyTextChar4"/>
        </w:rPr>
        <w:t>I confirm that the estate is an excepted estate.</w:t>
      </w:r>
    </w:p>
    <w:p w14:paraId="209DA3FE" w14:textId="77777777" w:rsidR="004619D9" w:rsidRDefault="00000000" w:rsidP="002A3B9B">
      <w:pPr>
        <w:pStyle w:val="BodyText"/>
        <w:framePr w:w="9398" w:h="8635" w:hRule="exact" w:wrap="none" w:vAnchor="page" w:hAnchor="page" w:x="1156" w:y="2680"/>
        <w:shd w:val="clear" w:color="auto" w:fill="D9D9D9" w:themeFill="background1" w:themeFillShade="D9"/>
        <w:spacing w:line="254" w:lineRule="auto"/>
      </w:pPr>
      <w:r>
        <w:rPr>
          <w:rStyle w:val="BodyTextChar4"/>
        </w:rPr>
        <w:t xml:space="preserve">To the best of my knowledge, information and belief, there was no land vested in Lorraine Caroline Cordell which was settled previously to the death of Lorraine Caroline </w:t>
      </w:r>
      <w:proofErr w:type="gramStart"/>
      <w:r>
        <w:rPr>
          <w:rStyle w:val="BodyTextChar4"/>
        </w:rPr>
        <w:t>Cordell</w:t>
      </w:r>
      <w:proofErr w:type="gramEnd"/>
      <w:r>
        <w:rPr>
          <w:rStyle w:val="BodyTextChar4"/>
        </w:rPr>
        <w:t xml:space="preserve"> and which remained settled land notwithstanding such death.</w:t>
      </w:r>
    </w:p>
    <w:p w14:paraId="5AA9102D" w14:textId="77777777" w:rsidR="004619D9" w:rsidRDefault="00000000" w:rsidP="002A3B9B">
      <w:pPr>
        <w:pStyle w:val="BodyText"/>
        <w:framePr w:w="9398" w:h="8635" w:hRule="exact" w:wrap="none" w:vAnchor="page" w:hAnchor="page" w:x="1156" w:y="2680"/>
        <w:shd w:val="clear" w:color="auto" w:fill="D9D9D9" w:themeFill="background1" w:themeFillShade="D9"/>
        <w:spacing w:line="254" w:lineRule="auto"/>
      </w:pPr>
      <w:r>
        <w:rPr>
          <w:rStyle w:val="BodyTextChar4"/>
        </w:rPr>
        <w:t>I am the child of Lorraine Caroline Cordell and one of the people now entitled to share in the estate.</w:t>
      </w:r>
    </w:p>
    <w:p w14:paraId="22DE8470" w14:textId="77777777" w:rsidR="004619D9" w:rsidRDefault="00000000" w:rsidP="002A3B9B">
      <w:pPr>
        <w:pStyle w:val="BodyText"/>
        <w:framePr w:w="9398" w:h="8635" w:hRule="exact" w:wrap="none" w:vAnchor="page" w:hAnchor="page" w:x="1156" w:y="2680"/>
        <w:shd w:val="clear" w:color="auto" w:fill="D9D9D9" w:themeFill="background1" w:themeFillShade="D9"/>
        <w:spacing w:line="252" w:lineRule="auto"/>
      </w:pPr>
      <w:r>
        <w:rPr>
          <w:rStyle w:val="BodyTextChar4"/>
        </w:rPr>
        <w:t>I am applying for letters of administration. I have provided what I believe to be true and accurate information about Lorraine Caroline Cordell.</w:t>
      </w:r>
    </w:p>
    <w:p w14:paraId="4D8B7A5A" w14:textId="77777777" w:rsidR="004619D9" w:rsidRDefault="00000000">
      <w:pPr>
        <w:pStyle w:val="Headerorfooter40"/>
        <w:framePr w:w="5846" w:h="470" w:hRule="exact" w:wrap="none" w:vAnchor="page" w:hAnchor="page" w:x="676" w:y="15885"/>
      </w:pPr>
      <w:r>
        <w:rPr>
          <w:rStyle w:val="Headerorfooter4"/>
        </w:rPr>
        <w:t xml:space="preserve">For further details on probate visit </w:t>
      </w:r>
      <w:hyperlink w:history="1">
        <w:r w:rsidR="004619D9">
          <w:rPr>
            <w:rStyle w:val="Headerorfooter4"/>
          </w:rPr>
          <w:t>www.gov.uk/applying-for-probate</w:t>
        </w:r>
      </w:hyperlink>
    </w:p>
    <w:p w14:paraId="7AE1BB57" w14:textId="77777777" w:rsidR="004619D9" w:rsidRDefault="00000000">
      <w:pPr>
        <w:pStyle w:val="Headerorfooter40"/>
        <w:framePr w:w="5846" w:h="470" w:hRule="exact" w:wrap="none" w:vAnchor="page" w:hAnchor="page" w:x="676" w:y="15885"/>
      </w:pPr>
      <w:r>
        <w:rPr>
          <w:rStyle w:val="Headerorfooter4"/>
        </w:rPr>
        <w:t>Downloaded on: 6/16/2026, 11:02:35 AM</w:t>
      </w:r>
    </w:p>
    <w:p w14:paraId="40DCE0FB" w14:textId="77777777" w:rsidR="004619D9" w:rsidRDefault="00000000">
      <w:pPr>
        <w:pStyle w:val="Headerorfooter40"/>
        <w:framePr w:w="2765" w:h="254" w:hRule="exact" w:wrap="none" w:vAnchor="page" w:hAnchor="page" w:x="8193" w:y="15885"/>
        <w:jc w:val="right"/>
      </w:pPr>
      <w:r>
        <w:rPr>
          <w:rStyle w:val="Headerorfooter4"/>
        </w:rPr>
        <w:t>© Crown copyright, Page 1 of 2</w:t>
      </w:r>
    </w:p>
    <w:p w14:paraId="42DB962D" w14:textId="77777777" w:rsidR="004619D9" w:rsidRDefault="004619D9" w:rsidP="00D145C5"/>
    <w:p w14:paraId="02A9DC75" w14:textId="21FA8EAC" w:rsidR="00D145C5" w:rsidRPr="00CC1A29" w:rsidRDefault="00D145C5" w:rsidP="00D145C5">
      <w:pPr>
        <w:rPr>
          <w:b/>
          <w:bCs/>
          <w:highlight w:val="cyan"/>
          <w:u w:val="single"/>
        </w:rPr>
      </w:pPr>
      <w:r w:rsidRPr="00CC1A29">
        <w:rPr>
          <w:b/>
          <w:bCs/>
          <w:highlight w:val="cyan"/>
          <w:u w:val="single"/>
        </w:rPr>
        <w:t xml:space="preserve">06. </w:t>
      </w:r>
      <w:proofErr w:type="gramStart"/>
      <w:r w:rsidRPr="00CC1A29">
        <w:rPr>
          <w:b/>
          <w:bCs/>
          <w:highlight w:val="cyan"/>
          <w:u w:val="single"/>
        </w:rPr>
        <w:t>legal-declaration</w:t>
      </w:r>
      <w:proofErr w:type="gramEnd"/>
    </w:p>
    <w:p w14:paraId="74AFD812" w14:textId="056B1537" w:rsidR="00D145C5" w:rsidRPr="00D145C5" w:rsidRDefault="00D145C5" w:rsidP="00D145C5">
      <w:pPr>
        <w:sectPr w:rsidR="00D145C5" w:rsidRPr="00D145C5">
          <w:pgSz w:w="11900" w:h="16840"/>
          <w:pgMar w:top="360" w:right="360" w:bottom="398" w:left="360" w:header="0" w:footer="3" w:gutter="0"/>
          <w:cols w:space="720"/>
          <w:noEndnote/>
          <w:docGrid w:linePitch="360"/>
        </w:sectPr>
      </w:pPr>
      <w:r>
        <w:rPr>
          <w:noProof/>
        </w:rPr>
        <w:drawing>
          <wp:inline distT="0" distB="0" distL="0" distR="0" wp14:anchorId="7819942D" wp14:editId="08568134">
            <wp:extent cx="433070" cy="396240"/>
            <wp:effectExtent l="0" t="0" r="0" b="0"/>
            <wp:docPr id="1023687547"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pic:blipFill>
                  <pic:spPr>
                    <a:xfrm>
                      <a:off x="0" y="0"/>
                      <a:ext cx="433070" cy="396240"/>
                    </a:xfrm>
                    <a:prstGeom prst="rect">
                      <a:avLst/>
                    </a:prstGeom>
                  </pic:spPr>
                </pic:pic>
              </a:graphicData>
            </a:graphic>
          </wp:inline>
        </w:drawing>
      </w:r>
    </w:p>
    <w:p w14:paraId="1901110B" w14:textId="77777777" w:rsidR="004619D9" w:rsidRDefault="004619D9">
      <w:pPr>
        <w:spacing w:line="1" w:lineRule="exact"/>
      </w:pPr>
    </w:p>
    <w:p w14:paraId="58F7990E" w14:textId="77777777" w:rsidR="004619D9" w:rsidRDefault="00000000">
      <w:pPr>
        <w:framePr w:wrap="none" w:vAnchor="page" w:hAnchor="page" w:x="1017" w:y="352"/>
        <w:rPr>
          <w:sz w:val="2"/>
          <w:szCs w:val="2"/>
        </w:rPr>
      </w:pPr>
      <w:r>
        <w:rPr>
          <w:noProof/>
        </w:rPr>
        <w:drawing>
          <wp:inline distT="0" distB="0" distL="0" distR="0" wp14:anchorId="792F8122" wp14:editId="2E79E9DE">
            <wp:extent cx="433070" cy="396240"/>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pic:blipFill>
                  <pic:spPr>
                    <a:xfrm>
                      <a:off x="0" y="0"/>
                      <a:ext cx="433070" cy="396240"/>
                    </a:xfrm>
                    <a:prstGeom prst="rect">
                      <a:avLst/>
                    </a:prstGeom>
                  </pic:spPr>
                </pic:pic>
              </a:graphicData>
            </a:graphic>
          </wp:inline>
        </w:drawing>
      </w:r>
    </w:p>
    <w:p w14:paraId="2DB7818F" w14:textId="77777777" w:rsidR="004619D9" w:rsidRDefault="00000000">
      <w:pPr>
        <w:pStyle w:val="Heading130"/>
        <w:framePr w:w="9667" w:h="878" w:hRule="exact" w:wrap="none" w:vAnchor="page" w:hAnchor="page" w:x="1022" w:y="1063"/>
        <w:spacing w:after="0"/>
        <w:ind w:firstLine="0"/>
      </w:pPr>
      <w:bookmarkStart w:id="7" w:name="bookmark9"/>
      <w:r>
        <w:rPr>
          <w:rStyle w:val="Heading13"/>
        </w:rPr>
        <w:t>HM Courts &amp;</w:t>
      </w:r>
      <w:bookmarkEnd w:id="7"/>
    </w:p>
    <w:p w14:paraId="73F20BC2" w14:textId="77777777" w:rsidR="004619D9" w:rsidRDefault="00000000">
      <w:pPr>
        <w:pStyle w:val="Heading130"/>
        <w:framePr w:w="9667" w:h="878" w:hRule="exact" w:wrap="none" w:vAnchor="page" w:hAnchor="page" w:x="1022" w:y="1063"/>
        <w:spacing w:after="0"/>
        <w:ind w:firstLine="0"/>
      </w:pPr>
      <w:r>
        <w:rPr>
          <w:rStyle w:val="Heading13"/>
        </w:rPr>
        <w:t>Tribunals Service</w:t>
      </w:r>
    </w:p>
    <w:p w14:paraId="27BA1640" w14:textId="77777777" w:rsidR="004619D9" w:rsidRDefault="00000000" w:rsidP="0041746D">
      <w:pPr>
        <w:pStyle w:val="Heading220"/>
        <w:framePr w:w="9667" w:h="5431" w:hRule="exact" w:wrap="none" w:vAnchor="page" w:hAnchor="page" w:x="1022" w:y="3021"/>
        <w:spacing w:after="160" w:line="240" w:lineRule="auto"/>
        <w:ind w:firstLine="220"/>
      </w:pPr>
      <w:bookmarkStart w:id="8" w:name="bookmark12"/>
      <w:r>
        <w:rPr>
          <w:rStyle w:val="Heading22"/>
          <w:b/>
          <w:bCs/>
        </w:rPr>
        <w:t>Declaration</w:t>
      </w:r>
      <w:bookmarkEnd w:id="8"/>
    </w:p>
    <w:p w14:paraId="28F469FF" w14:textId="77777777" w:rsidR="004619D9" w:rsidRDefault="00000000" w:rsidP="0041746D">
      <w:pPr>
        <w:pStyle w:val="BodyText"/>
        <w:framePr w:w="9667" w:h="5431" w:hRule="exact" w:wrap="none" w:vAnchor="page" w:hAnchor="page" w:x="1022" w:y="3021"/>
        <w:spacing w:after="220"/>
        <w:ind w:firstLine="220"/>
      </w:pPr>
      <w:r>
        <w:rPr>
          <w:rStyle w:val="BodyTextChar4"/>
        </w:rPr>
        <w:t>I confirm that I will administer the estate of Lorraine Caroline Cordell, according to law. I will:</w:t>
      </w:r>
    </w:p>
    <w:p w14:paraId="43931FD2" w14:textId="77777777" w:rsidR="004619D9" w:rsidRDefault="00000000" w:rsidP="0041746D">
      <w:pPr>
        <w:pStyle w:val="BodyText"/>
        <w:framePr w:w="9667" w:h="5431" w:hRule="exact" w:wrap="none" w:vAnchor="page" w:hAnchor="page" w:x="1022" w:y="3021"/>
        <w:numPr>
          <w:ilvl w:val="0"/>
          <w:numId w:val="13"/>
        </w:numPr>
        <w:tabs>
          <w:tab w:val="left" w:pos="862"/>
        </w:tabs>
        <w:jc w:val="both"/>
      </w:pPr>
      <w:r>
        <w:rPr>
          <w:rStyle w:val="BodyTextChar4"/>
        </w:rPr>
        <w:t>collect the whole estate</w:t>
      </w:r>
    </w:p>
    <w:p w14:paraId="7E38A05D" w14:textId="77777777" w:rsidR="004619D9" w:rsidRPr="0041746D" w:rsidRDefault="00000000" w:rsidP="0041746D">
      <w:pPr>
        <w:pStyle w:val="BodyText"/>
        <w:framePr w:w="9667" w:h="5431" w:hRule="exact" w:wrap="none" w:vAnchor="page" w:hAnchor="page" w:x="1022" w:y="3021"/>
        <w:numPr>
          <w:ilvl w:val="0"/>
          <w:numId w:val="14"/>
        </w:numPr>
        <w:tabs>
          <w:tab w:val="left" w:pos="862"/>
        </w:tabs>
        <w:jc w:val="both"/>
        <w:rPr>
          <w:u w:val="single"/>
        </w:rPr>
      </w:pPr>
      <w:r w:rsidRPr="0041746D">
        <w:rPr>
          <w:rStyle w:val="BodyTextChar4"/>
          <w:u w:val="single"/>
        </w:rPr>
        <w:t>keep full details (an inventory) of the estate</w:t>
      </w:r>
    </w:p>
    <w:p w14:paraId="5D6D1143" w14:textId="77777777" w:rsidR="004619D9" w:rsidRPr="0041746D" w:rsidRDefault="00000000" w:rsidP="0041746D">
      <w:pPr>
        <w:pStyle w:val="BodyText"/>
        <w:framePr w:w="9667" w:h="5431" w:hRule="exact" w:wrap="none" w:vAnchor="page" w:hAnchor="page" w:x="1022" w:y="3021"/>
        <w:numPr>
          <w:ilvl w:val="0"/>
          <w:numId w:val="14"/>
        </w:numPr>
        <w:tabs>
          <w:tab w:val="left" w:pos="862"/>
        </w:tabs>
        <w:spacing w:after="360"/>
        <w:jc w:val="both"/>
        <w:rPr>
          <w:u w:val="single"/>
        </w:rPr>
      </w:pPr>
      <w:r w:rsidRPr="0041746D">
        <w:rPr>
          <w:rStyle w:val="BodyTextChar4"/>
          <w:u w:val="single"/>
        </w:rPr>
        <w:t>keep a full account of how the estate has been distributed</w:t>
      </w:r>
    </w:p>
    <w:p w14:paraId="3C3C0C62" w14:textId="77777777" w:rsidR="004619D9" w:rsidRDefault="00000000" w:rsidP="0041746D">
      <w:pPr>
        <w:pStyle w:val="BodyText"/>
        <w:framePr w:w="9667" w:h="5431" w:hRule="exact" w:wrap="none" w:vAnchor="page" w:hAnchor="page" w:x="1022" w:y="3021"/>
        <w:spacing w:after="220"/>
        <w:ind w:firstLine="220"/>
      </w:pPr>
      <w:r>
        <w:rPr>
          <w:rStyle w:val="BodyTextChar4"/>
        </w:rPr>
        <w:t>If the probate registry (court) asks me to do so, I will:</w:t>
      </w:r>
    </w:p>
    <w:p w14:paraId="66B3EBA8" w14:textId="77777777" w:rsidR="004619D9" w:rsidRPr="0041746D" w:rsidRDefault="00000000" w:rsidP="0041746D">
      <w:pPr>
        <w:pStyle w:val="BodyText"/>
        <w:framePr w:w="9667" w:h="5431" w:hRule="exact" w:wrap="none" w:vAnchor="page" w:hAnchor="page" w:x="1022" w:y="3021"/>
        <w:numPr>
          <w:ilvl w:val="0"/>
          <w:numId w:val="18"/>
        </w:numPr>
        <w:tabs>
          <w:tab w:val="left" w:pos="862"/>
        </w:tabs>
        <w:jc w:val="both"/>
        <w:rPr>
          <w:u w:val="single"/>
        </w:rPr>
      </w:pPr>
      <w:r w:rsidRPr="0041746D">
        <w:rPr>
          <w:rStyle w:val="BodyTextChar4"/>
          <w:u w:val="single"/>
        </w:rPr>
        <w:t>provide the full details of the estate and how it has been distributed</w:t>
      </w:r>
    </w:p>
    <w:p w14:paraId="1F6486FE" w14:textId="77777777" w:rsidR="004619D9" w:rsidRPr="0041746D" w:rsidRDefault="00000000" w:rsidP="0041746D">
      <w:pPr>
        <w:pStyle w:val="BodyText"/>
        <w:framePr w:w="9667" w:h="5431" w:hRule="exact" w:wrap="none" w:vAnchor="page" w:hAnchor="page" w:x="1022" w:y="3021"/>
        <w:numPr>
          <w:ilvl w:val="0"/>
          <w:numId w:val="18"/>
        </w:numPr>
        <w:tabs>
          <w:tab w:val="left" w:pos="862"/>
        </w:tabs>
        <w:spacing w:after="360"/>
        <w:jc w:val="both"/>
        <w:rPr>
          <w:u w:val="single"/>
        </w:rPr>
      </w:pPr>
      <w:r w:rsidRPr="0041746D">
        <w:rPr>
          <w:rStyle w:val="BodyTextChar4"/>
          <w:u w:val="single"/>
        </w:rPr>
        <w:t>return the letters of administration to the court</w:t>
      </w:r>
    </w:p>
    <w:p w14:paraId="6E9B7485" w14:textId="4AC34155" w:rsidR="004619D9" w:rsidRDefault="00000000" w:rsidP="0041746D">
      <w:pPr>
        <w:pStyle w:val="BodyText"/>
        <w:framePr w:w="9667" w:h="5431" w:hRule="exact" w:wrap="none" w:vAnchor="page" w:hAnchor="page" w:x="1022" w:y="3021"/>
        <w:spacing w:after="220"/>
        <w:ind w:firstLine="220"/>
      </w:pPr>
      <w:r>
        <w:rPr>
          <w:rStyle w:val="BodyTextChar4"/>
        </w:rPr>
        <w:t>I understand that:</w:t>
      </w:r>
    </w:p>
    <w:p w14:paraId="5CD1FFA3" w14:textId="77777777" w:rsidR="004619D9" w:rsidRDefault="00000000" w:rsidP="0041746D">
      <w:pPr>
        <w:pStyle w:val="BodyText"/>
        <w:framePr w:w="9667" w:h="5431" w:hRule="exact" w:wrap="none" w:vAnchor="page" w:hAnchor="page" w:x="1022" w:y="3021"/>
        <w:numPr>
          <w:ilvl w:val="0"/>
          <w:numId w:val="13"/>
        </w:numPr>
        <w:tabs>
          <w:tab w:val="left" w:pos="862"/>
        </w:tabs>
      </w:pPr>
      <w:r>
        <w:rPr>
          <w:rStyle w:val="BodyTextChar4"/>
        </w:rPr>
        <w:t>my application will be rejected if I do not provide information (if asked)</w:t>
      </w:r>
    </w:p>
    <w:p w14:paraId="7F48EAA6" w14:textId="77777777" w:rsidR="004619D9" w:rsidRDefault="00000000" w:rsidP="0041746D">
      <w:pPr>
        <w:pStyle w:val="BodyText"/>
        <w:framePr w:w="9667" w:h="5431" w:hRule="exact" w:wrap="none" w:vAnchor="page" w:hAnchor="page" w:x="1022" w:y="3021"/>
        <w:numPr>
          <w:ilvl w:val="0"/>
          <w:numId w:val="13"/>
        </w:numPr>
        <w:tabs>
          <w:tab w:val="left" w:pos="862"/>
        </w:tabs>
        <w:ind w:left="737" w:hanging="737"/>
      </w:pPr>
      <w:r>
        <w:rPr>
          <w:rStyle w:val="BodyTextChar4"/>
        </w:rPr>
        <w:t>proceedings for contempt of court may be brought against the undersigned if it is found that the evidence provided is deliberately untruthful or dishonest, as well as revocation of the grant</w:t>
      </w:r>
    </w:p>
    <w:p w14:paraId="2B5EEBBA" w14:textId="77777777" w:rsidR="004619D9" w:rsidRDefault="00000000">
      <w:pPr>
        <w:pStyle w:val="Headerorfooter40"/>
        <w:framePr w:w="5846" w:h="470" w:hRule="exact" w:wrap="none" w:vAnchor="page" w:hAnchor="page" w:x="734" w:y="15885"/>
      </w:pPr>
      <w:r>
        <w:rPr>
          <w:rStyle w:val="Headerorfooter4"/>
        </w:rPr>
        <w:t xml:space="preserve">For further details on probate visit </w:t>
      </w:r>
      <w:hyperlink w:history="1">
        <w:r w:rsidR="004619D9">
          <w:rPr>
            <w:rStyle w:val="Headerorfooter4"/>
          </w:rPr>
          <w:t>www.gov.uk/applying-for-probate</w:t>
        </w:r>
      </w:hyperlink>
    </w:p>
    <w:p w14:paraId="7385F723" w14:textId="77777777" w:rsidR="004619D9" w:rsidRDefault="00000000">
      <w:pPr>
        <w:pStyle w:val="Headerorfooter40"/>
        <w:framePr w:w="5846" w:h="470" w:hRule="exact" w:wrap="none" w:vAnchor="page" w:hAnchor="page" w:x="734" w:y="15885"/>
      </w:pPr>
      <w:r>
        <w:rPr>
          <w:rStyle w:val="Headerorfooter4"/>
        </w:rPr>
        <w:t>Downloaded on: 6/16/2026, 11:02:35 AM</w:t>
      </w:r>
    </w:p>
    <w:p w14:paraId="7566FF3C" w14:textId="77777777" w:rsidR="004619D9" w:rsidRDefault="00000000">
      <w:pPr>
        <w:pStyle w:val="Headerorfooter40"/>
        <w:framePr w:w="2765" w:h="254" w:hRule="exact" w:wrap="none" w:vAnchor="page" w:hAnchor="page" w:x="8251" w:y="15885"/>
        <w:jc w:val="right"/>
      </w:pPr>
      <w:r>
        <w:rPr>
          <w:rStyle w:val="Headerorfooter4"/>
        </w:rPr>
        <w:t>© Crown copyright, Page 2 of 2</w:t>
      </w:r>
    </w:p>
    <w:p w14:paraId="0B5A9504" w14:textId="77777777" w:rsidR="004619D9" w:rsidRDefault="004619D9">
      <w:pPr>
        <w:spacing w:line="1" w:lineRule="exact"/>
      </w:pPr>
    </w:p>
    <w:p w14:paraId="2D136371" w14:textId="77777777" w:rsidR="003168D9" w:rsidRDefault="00000000">
      <w:r>
        <w:br w:type="page"/>
      </w:r>
    </w:p>
    <w:p w14:paraId="5BDAA73D" w14:textId="77777777" w:rsidR="004619D9" w:rsidRDefault="004619D9" w:rsidP="006F3A07"/>
    <w:p w14:paraId="008B7B4B" w14:textId="77777777" w:rsidR="00D145C5" w:rsidRPr="00CC1A29" w:rsidRDefault="00D145C5" w:rsidP="00D145C5">
      <w:pPr>
        <w:rPr>
          <w:b/>
          <w:bCs/>
          <w:highlight w:val="cyan"/>
          <w:u w:val="single"/>
        </w:rPr>
      </w:pPr>
      <w:r w:rsidRPr="00CC1A29">
        <w:rPr>
          <w:b/>
          <w:bCs/>
          <w:highlight w:val="cyan"/>
          <w:u w:val="single"/>
        </w:rPr>
        <w:t>07. Received Gov Website</w:t>
      </w:r>
    </w:p>
    <w:p w14:paraId="3CF1C40A" w14:textId="77777777" w:rsidR="00D145C5" w:rsidRDefault="00D145C5" w:rsidP="00D145C5"/>
    <w:p w14:paraId="6E4EAA0C" w14:textId="01DA4896" w:rsidR="004619D9" w:rsidRDefault="00000000" w:rsidP="006F3A07">
      <w:r>
        <w:t>07/07/2026, 16:33</w:t>
      </w:r>
    </w:p>
    <w:p w14:paraId="5ADE74DC" w14:textId="77777777" w:rsidR="004619D9" w:rsidRPr="006F3A07" w:rsidRDefault="00000000" w:rsidP="006F3A07">
      <w:pPr>
        <w:rPr>
          <w:b/>
          <w:bCs/>
          <w:u w:val="single"/>
        </w:rPr>
      </w:pPr>
      <w:r w:rsidRPr="006F3A07">
        <w:rPr>
          <w:b/>
          <w:bCs/>
          <w:u w:val="single"/>
        </w:rPr>
        <w:t>GRANT OF PROBATE STOPPED BY A CAVEAT</w:t>
      </w:r>
    </w:p>
    <w:p w14:paraId="23360858" w14:textId="77777777" w:rsidR="004619D9" w:rsidRPr="006F3A07" w:rsidRDefault="00000000" w:rsidP="006F3A07">
      <w:pPr>
        <w:rPr>
          <w:b/>
          <w:bCs/>
          <w:u w:val="single"/>
        </w:rPr>
      </w:pPr>
      <w:r w:rsidRPr="006F3A07">
        <w:rPr>
          <w:b/>
          <w:bCs/>
          <w:u w:val="single"/>
        </w:rPr>
        <w:t>GRANT OF PROBATE STOPPED BY A CAVEAT</w:t>
      </w:r>
    </w:p>
    <w:p w14:paraId="6AEAEB70" w14:textId="77777777" w:rsidR="004619D9" w:rsidRDefault="00000000" w:rsidP="006F3A07">
      <w:r w:rsidRPr="006F3A07">
        <w:rPr>
          <w:b/>
          <w:bCs/>
          <w:u w:val="single"/>
        </w:rPr>
        <w:t>From</w:t>
      </w:r>
      <w:r>
        <w:t>: Probate registry (probate.registry@notifications.service.gov.uk)</w:t>
      </w:r>
    </w:p>
    <w:p w14:paraId="51570EDD" w14:textId="77777777" w:rsidR="004619D9" w:rsidRDefault="00000000" w:rsidP="006F3A07">
      <w:r w:rsidRPr="006F3A07">
        <w:rPr>
          <w:b/>
          <w:bCs/>
          <w:u w:val="single"/>
        </w:rPr>
        <w:t>To</w:t>
      </w:r>
      <w:r>
        <w:t>:</w:t>
      </w:r>
      <w:r>
        <w:tab/>
        <w:t>re_wired@ymail.com</w:t>
      </w:r>
    </w:p>
    <w:p w14:paraId="13E212C6" w14:textId="77777777" w:rsidR="004619D9" w:rsidRDefault="00000000" w:rsidP="006F3A07">
      <w:r w:rsidRPr="006F3A07">
        <w:rPr>
          <w:b/>
          <w:bCs/>
          <w:u w:val="single"/>
        </w:rPr>
        <w:t>Date</w:t>
      </w:r>
      <w:r>
        <w:t>: Saturday, 27 June 2026 at 09:47 BST</w:t>
      </w:r>
    </w:p>
    <w:p w14:paraId="62F6EB47" w14:textId="77777777" w:rsidR="004619D9" w:rsidRDefault="004619D9" w:rsidP="006F3A07">
      <w:pPr>
        <w:rPr>
          <w:b/>
          <w:bCs/>
          <w:u w:val="single"/>
        </w:rPr>
      </w:pPr>
    </w:p>
    <w:p w14:paraId="35ACE939" w14:textId="77777777" w:rsidR="004619D9" w:rsidRPr="006F3A07" w:rsidRDefault="00000000" w:rsidP="006F3A07">
      <w:pPr>
        <w:rPr>
          <w:b/>
          <w:bCs/>
          <w:u w:val="single"/>
        </w:rPr>
      </w:pPr>
      <w:r w:rsidRPr="006F3A07">
        <w:rPr>
          <w:b/>
          <w:bCs/>
          <w:u w:val="single"/>
        </w:rPr>
        <w:t>GOV.UK</w:t>
      </w:r>
    </w:p>
    <w:p w14:paraId="457BEECC" w14:textId="77777777" w:rsidR="004619D9" w:rsidRDefault="00000000" w:rsidP="006F3A07">
      <w:r>
        <w:t>Dear Mr. Simon Paul Cordell</w:t>
      </w:r>
    </w:p>
    <w:p w14:paraId="3E84DFB3" w14:textId="77777777" w:rsidR="004619D9" w:rsidRDefault="00000000" w:rsidP="006F3A07">
      <w:pPr>
        <w:pStyle w:val="ListParagraph"/>
        <w:numPr>
          <w:ilvl w:val="0"/>
          <w:numId w:val="4"/>
        </w:numPr>
      </w:pPr>
      <w:r>
        <w:t>We have stopped your application for a grant of representation for the estate of Lorraine Caroline Cordell.</w:t>
      </w:r>
    </w:p>
    <w:p w14:paraId="0A86BCD5" w14:textId="77777777" w:rsidR="004619D9" w:rsidRDefault="00000000" w:rsidP="006F3A07">
      <w:pPr>
        <w:pStyle w:val="ListParagraph"/>
        <w:numPr>
          <w:ilvl w:val="0"/>
          <w:numId w:val="4"/>
        </w:numPr>
      </w:pPr>
      <w:r>
        <w:t>Application reference number: 1781606128650378</w:t>
      </w:r>
    </w:p>
    <w:p w14:paraId="6E06F2F2" w14:textId="77777777" w:rsidR="004619D9" w:rsidRDefault="00000000" w:rsidP="006F3A07">
      <w:pPr>
        <w:pStyle w:val="ListParagraph"/>
        <w:numPr>
          <w:ilvl w:val="0"/>
          <w:numId w:val="4"/>
        </w:numPr>
      </w:pPr>
      <w:r>
        <w:t>This is because we received a request to stop the application from Tyrone Benjamin of Flat 61 Tiverton House, Exeter Road, Exeter Road, Enfield, EN3 7TW, United Kingdom. This is called ‘entering a caveat’.</w:t>
      </w:r>
    </w:p>
    <w:p w14:paraId="1BA31744" w14:textId="77777777" w:rsidR="004619D9" w:rsidRDefault="00000000" w:rsidP="006F3A07">
      <w:pPr>
        <w:pStyle w:val="ListParagraph"/>
        <w:numPr>
          <w:ilvl w:val="0"/>
          <w:numId w:val="4"/>
        </w:numPr>
      </w:pPr>
      <w:r>
        <w:t>Caveat reference number: 1780-9657-3186-1397</w:t>
      </w:r>
    </w:p>
    <w:p w14:paraId="5AC04E2A" w14:textId="77777777" w:rsidR="004619D9" w:rsidRDefault="00000000" w:rsidP="006F3A07">
      <w:pPr>
        <w:pStyle w:val="ListParagraph"/>
        <w:numPr>
          <w:ilvl w:val="0"/>
          <w:numId w:val="4"/>
        </w:numPr>
      </w:pPr>
      <w:r>
        <w:t xml:space="preserve">Your caveat expiry date </w:t>
      </w:r>
      <w:proofErr w:type="gramStart"/>
      <w:r>
        <w:t>is:</w:t>
      </w:r>
      <w:proofErr w:type="gramEnd"/>
      <w:r>
        <w:t xml:space="preserve"> 9th December 2026</w:t>
      </w:r>
    </w:p>
    <w:p w14:paraId="1E837F85" w14:textId="77777777" w:rsidR="004619D9" w:rsidRDefault="00000000" w:rsidP="006F3A07">
      <w:pPr>
        <w:pStyle w:val="ListParagraph"/>
        <w:numPr>
          <w:ilvl w:val="0"/>
          <w:numId w:val="4"/>
        </w:numPr>
      </w:pPr>
      <w:r>
        <w:t>What happens now</w:t>
      </w:r>
    </w:p>
    <w:p w14:paraId="35BFD820" w14:textId="77777777" w:rsidR="004619D9" w:rsidRDefault="00000000" w:rsidP="006F3A07">
      <w:pPr>
        <w:pStyle w:val="ListParagraph"/>
        <w:numPr>
          <w:ilvl w:val="0"/>
          <w:numId w:val="4"/>
        </w:numPr>
      </w:pPr>
      <w:r>
        <w:t>Your application can be stopped for up to 6 months. The caveat can also be renewed for a further 6 months.</w:t>
      </w:r>
    </w:p>
    <w:p w14:paraId="1BD3100E" w14:textId="77777777" w:rsidR="004619D9" w:rsidRDefault="00000000" w:rsidP="006F3A07">
      <w:pPr>
        <w:pStyle w:val="ListParagraph"/>
        <w:numPr>
          <w:ilvl w:val="0"/>
          <w:numId w:val="4"/>
        </w:numPr>
      </w:pPr>
      <w:r>
        <w:t>You should try and come to an agreement with the person who made the application to stop the grant of representation being issued.</w:t>
      </w:r>
    </w:p>
    <w:p w14:paraId="0B1BA70E" w14:textId="77777777" w:rsidR="004619D9" w:rsidRDefault="00000000" w:rsidP="006F3A07">
      <w:pPr>
        <w:pStyle w:val="ListParagraph"/>
        <w:numPr>
          <w:ilvl w:val="0"/>
          <w:numId w:val="4"/>
        </w:numPr>
      </w:pPr>
      <w:r>
        <w:t>Giving a warning</w:t>
      </w:r>
    </w:p>
    <w:p w14:paraId="3EE47FE1" w14:textId="77777777" w:rsidR="004619D9" w:rsidRDefault="00000000" w:rsidP="006F3A07">
      <w:pPr>
        <w:pStyle w:val="ListParagraph"/>
        <w:numPr>
          <w:ilvl w:val="0"/>
          <w:numId w:val="4"/>
        </w:numPr>
      </w:pPr>
      <w:r>
        <w:t>If you’re unable to resolve things with the person who has stopped your application, you can give them a formal ‘warning’.</w:t>
      </w:r>
    </w:p>
    <w:p w14:paraId="5F0AB2A1" w14:textId="77777777" w:rsidR="004619D9" w:rsidRDefault="004619D9" w:rsidP="006F3A07"/>
    <w:p w14:paraId="3873A6CD" w14:textId="77777777" w:rsidR="004619D9" w:rsidRPr="006F3A07" w:rsidRDefault="00000000" w:rsidP="006F3A07">
      <w:pPr>
        <w:rPr>
          <w:b/>
          <w:bCs/>
          <w:u w:val="single"/>
        </w:rPr>
      </w:pPr>
      <w:r w:rsidRPr="006F3A07">
        <w:rPr>
          <w:b/>
          <w:bCs/>
          <w:u w:val="single"/>
        </w:rPr>
        <w:t>https://mail.yahoo.com/c/d/folders/1?.intl=uk&amp;.lang=en-GB&amp;reason=cloud</w:t>
      </w:r>
    </w:p>
    <w:p w14:paraId="47D2D7EB" w14:textId="77777777" w:rsidR="004619D9" w:rsidRPr="006F3A07" w:rsidRDefault="00000000" w:rsidP="006F3A07">
      <w:pPr>
        <w:rPr>
          <w:b/>
          <w:bCs/>
          <w:u w:val="single"/>
        </w:rPr>
      </w:pPr>
      <w:r w:rsidRPr="006F3A07">
        <w:rPr>
          <w:b/>
          <w:bCs/>
          <w:u w:val="single"/>
        </w:rPr>
        <w:t>1/3</w:t>
      </w:r>
    </w:p>
    <w:p w14:paraId="7EB23D37" w14:textId="77777777" w:rsidR="004619D9" w:rsidRPr="006F3A07" w:rsidRDefault="00000000" w:rsidP="006F3A07">
      <w:pPr>
        <w:rPr>
          <w:b/>
          <w:bCs/>
          <w:u w:val="single"/>
        </w:rPr>
      </w:pPr>
      <w:r w:rsidRPr="006F3A07">
        <w:rPr>
          <w:b/>
          <w:bCs/>
          <w:u w:val="single"/>
        </w:rPr>
        <w:t>07/07/2026, 16:33</w:t>
      </w:r>
    </w:p>
    <w:p w14:paraId="16E367EF" w14:textId="77777777" w:rsidR="004619D9" w:rsidRDefault="004619D9" w:rsidP="006F3A07"/>
    <w:p w14:paraId="2D170687" w14:textId="77777777" w:rsidR="004619D9" w:rsidRPr="006F3A07" w:rsidRDefault="00000000" w:rsidP="006F3A07">
      <w:pPr>
        <w:rPr>
          <w:b/>
          <w:bCs/>
          <w:u w:val="single"/>
        </w:rPr>
      </w:pPr>
      <w:r w:rsidRPr="006F3A07">
        <w:rPr>
          <w:b/>
          <w:bCs/>
          <w:u w:val="single"/>
        </w:rPr>
        <w:t>GRANT OF PROBATE STOPPED BY A CAVEAT</w:t>
      </w:r>
    </w:p>
    <w:p w14:paraId="6762468D" w14:textId="77777777" w:rsidR="004619D9" w:rsidRDefault="00000000" w:rsidP="006F3A07">
      <w:pPr>
        <w:pStyle w:val="ListParagraph"/>
        <w:numPr>
          <w:ilvl w:val="0"/>
          <w:numId w:val="5"/>
        </w:numPr>
      </w:pPr>
      <w:r>
        <w:t xml:space="preserve">When you give a warning, you’ll need to say how you are entitled to apply for the grant of representation. This is known as stating your ‘interest’ in the estate. For example, you are named as an executor in the will, or you are entitled to inherit if there is no will (see </w:t>
      </w:r>
      <w:hyperlink w:history="1">
        <w:r w:rsidR="004619D9" w:rsidRPr="002E465B">
          <w:rPr>
            <w:rStyle w:val="Hyperlink"/>
          </w:rPr>
          <w:t>https://www.gov.uk/inherits-someone-dies-without-will</w:t>
        </w:r>
      </w:hyperlink>
      <w:r>
        <w:t>).</w:t>
      </w:r>
    </w:p>
    <w:p w14:paraId="40398370" w14:textId="77777777" w:rsidR="004619D9" w:rsidRDefault="00000000" w:rsidP="006F3A07">
      <w:pPr>
        <w:pStyle w:val="ListParagraph"/>
        <w:numPr>
          <w:ilvl w:val="0"/>
          <w:numId w:val="5"/>
        </w:numPr>
      </w:pPr>
      <w:r>
        <w:t>You can request it from Leeds District Probate Registry.</w:t>
      </w:r>
    </w:p>
    <w:p w14:paraId="79742EF5" w14:textId="77777777" w:rsidR="004619D9" w:rsidRDefault="00000000" w:rsidP="006F3A07">
      <w:pPr>
        <w:pStyle w:val="ListParagraph"/>
        <w:numPr>
          <w:ilvl w:val="0"/>
          <w:numId w:val="5"/>
        </w:numPr>
      </w:pPr>
      <w:r>
        <w:t>There is no fee for issuing a warning.</w:t>
      </w:r>
    </w:p>
    <w:p w14:paraId="793A73F2" w14:textId="77777777" w:rsidR="004619D9" w:rsidRDefault="00000000" w:rsidP="006F3A07">
      <w:pPr>
        <w:pStyle w:val="ListParagraph"/>
        <w:numPr>
          <w:ilvl w:val="0"/>
          <w:numId w:val="5"/>
        </w:numPr>
      </w:pPr>
      <w:r>
        <w:t>The warning form must be sent to:</w:t>
      </w:r>
    </w:p>
    <w:p w14:paraId="527F105C" w14:textId="77777777" w:rsidR="004619D9" w:rsidRPr="006F3A07" w:rsidRDefault="00000000" w:rsidP="006F3A07">
      <w:pPr>
        <w:ind w:left="720"/>
        <w:rPr>
          <w:b/>
          <w:bCs/>
          <w:u w:val="single"/>
        </w:rPr>
      </w:pPr>
      <w:r w:rsidRPr="006F3A07">
        <w:rPr>
          <w:b/>
          <w:bCs/>
          <w:u w:val="single"/>
        </w:rPr>
        <w:t>Leeds District Probate Registry,</w:t>
      </w:r>
    </w:p>
    <w:p w14:paraId="6FA38697" w14:textId="77777777" w:rsidR="004619D9" w:rsidRPr="006F3A07" w:rsidRDefault="00000000" w:rsidP="006F3A07">
      <w:pPr>
        <w:ind w:left="720"/>
        <w:rPr>
          <w:b/>
          <w:bCs/>
          <w:u w:val="single"/>
        </w:rPr>
      </w:pPr>
      <w:r w:rsidRPr="006F3A07">
        <w:rPr>
          <w:b/>
          <w:bCs/>
          <w:u w:val="single"/>
        </w:rPr>
        <w:t>York House,</w:t>
      </w:r>
    </w:p>
    <w:p w14:paraId="6F6F41A5" w14:textId="77777777" w:rsidR="004619D9" w:rsidRPr="006F3A07" w:rsidRDefault="00000000" w:rsidP="006F3A07">
      <w:pPr>
        <w:ind w:left="720"/>
        <w:rPr>
          <w:b/>
          <w:bCs/>
          <w:u w:val="single"/>
        </w:rPr>
      </w:pPr>
      <w:r w:rsidRPr="006F3A07">
        <w:rPr>
          <w:b/>
          <w:bCs/>
          <w:u w:val="single"/>
        </w:rPr>
        <w:t>31 York Place, Leeds, LS1 2BA</w:t>
      </w:r>
    </w:p>
    <w:p w14:paraId="1A363B46" w14:textId="77777777" w:rsidR="004619D9" w:rsidRDefault="00000000" w:rsidP="006F3A07">
      <w:pPr>
        <w:pStyle w:val="ListParagraph"/>
        <w:numPr>
          <w:ilvl w:val="0"/>
          <w:numId w:val="5"/>
        </w:numPr>
      </w:pPr>
      <w:r>
        <w:t>The completed warning form will be recorded and stamped with the court stamp. It will then be returned to you to send or give to the person who entered the caveat.</w:t>
      </w:r>
    </w:p>
    <w:p w14:paraId="2D8CA84D" w14:textId="77777777" w:rsidR="004619D9" w:rsidRDefault="00000000" w:rsidP="006F3A07">
      <w:pPr>
        <w:pStyle w:val="ListParagraph"/>
        <w:numPr>
          <w:ilvl w:val="0"/>
          <w:numId w:val="5"/>
        </w:numPr>
      </w:pPr>
      <w:r>
        <w:t>You should keep a copy of the warning. You also need to keep a record of how and when the warning was given, for example, by hand or by post. You cannot give a warning by email.</w:t>
      </w:r>
    </w:p>
    <w:p w14:paraId="08214A79" w14:textId="77777777" w:rsidR="004619D9" w:rsidRDefault="00000000" w:rsidP="006F3A07">
      <w:pPr>
        <w:pStyle w:val="ListParagraph"/>
        <w:numPr>
          <w:ilvl w:val="0"/>
          <w:numId w:val="5"/>
        </w:numPr>
      </w:pPr>
      <w:r>
        <w:t>You may also want to talk to a solicitor or contact Citizens Advice (https://www.citizensadvice.org.uk) to get advice. Giving a warning can result in a permanent caveat that needs further legal action to be resolved. You may also have to pay legal costs.</w:t>
      </w:r>
    </w:p>
    <w:p w14:paraId="0032B5CA" w14:textId="77777777" w:rsidR="004619D9" w:rsidRDefault="00000000" w:rsidP="006F3A07">
      <w:pPr>
        <w:pStyle w:val="ListParagraph"/>
        <w:numPr>
          <w:ilvl w:val="0"/>
          <w:numId w:val="5"/>
        </w:numPr>
      </w:pPr>
      <w:r>
        <w:t>If you follow the process for a warning</w:t>
      </w:r>
    </w:p>
    <w:p w14:paraId="3474B1D8" w14:textId="77777777" w:rsidR="004619D9" w:rsidRDefault="00000000" w:rsidP="006F3A07">
      <w:pPr>
        <w:pStyle w:val="ListParagraph"/>
        <w:numPr>
          <w:ilvl w:val="0"/>
          <w:numId w:val="5"/>
        </w:numPr>
      </w:pPr>
      <w:r>
        <w:t>The person who stopped the grant of probate will have 14 days to respond (including weekends and bank holidays).</w:t>
      </w:r>
    </w:p>
    <w:p w14:paraId="7BD76C6E" w14:textId="77777777" w:rsidR="004619D9" w:rsidRDefault="00000000" w:rsidP="006F3A07">
      <w:pPr>
        <w:pStyle w:val="ListParagraph"/>
        <w:numPr>
          <w:ilvl w:val="0"/>
          <w:numId w:val="5"/>
        </w:numPr>
      </w:pPr>
      <w:r>
        <w:t>If they do respond, depending on their circumstances, they have 2 options:</w:t>
      </w:r>
    </w:p>
    <w:p w14:paraId="1267B2B2" w14:textId="77777777" w:rsidR="004619D9" w:rsidRPr="006F3A07" w:rsidRDefault="00000000" w:rsidP="006F3A07">
      <w:pPr>
        <w:pStyle w:val="ListParagraph"/>
        <w:numPr>
          <w:ilvl w:val="0"/>
          <w:numId w:val="6"/>
        </w:numPr>
        <w:rPr>
          <w:u w:val="single"/>
        </w:rPr>
      </w:pPr>
      <w:r>
        <w:rPr>
          <w:u w:val="single"/>
        </w:rPr>
        <w:t xml:space="preserve">- </w:t>
      </w:r>
      <w:r w:rsidRPr="006F3A07">
        <w:rPr>
          <w:u w:val="single"/>
        </w:rPr>
        <w:t>Enter an ‘appearance’</w:t>
      </w:r>
    </w:p>
    <w:p w14:paraId="2F3F1E86" w14:textId="77777777" w:rsidR="004619D9" w:rsidRPr="006F3A07" w:rsidRDefault="00000000" w:rsidP="006F3A07">
      <w:pPr>
        <w:pStyle w:val="ListParagraph"/>
        <w:numPr>
          <w:ilvl w:val="0"/>
          <w:numId w:val="6"/>
        </w:numPr>
        <w:rPr>
          <w:u w:val="single"/>
        </w:rPr>
      </w:pPr>
      <w:r w:rsidRPr="006F3A07">
        <w:rPr>
          <w:u w:val="single"/>
        </w:rPr>
        <w:t>They could enter an ‘appearance’ if they believe they have a more legitimate right to apply for the grant than you. For example, they</w:t>
      </w:r>
    </w:p>
    <w:p w14:paraId="2382B593" w14:textId="77777777" w:rsidR="004619D9" w:rsidRDefault="004619D9" w:rsidP="006F3A07"/>
    <w:p w14:paraId="687C9966" w14:textId="77777777" w:rsidR="004619D9" w:rsidRPr="006F3A07" w:rsidRDefault="00000000" w:rsidP="006F3A07">
      <w:pPr>
        <w:rPr>
          <w:b/>
          <w:bCs/>
          <w:u w:val="single"/>
        </w:rPr>
      </w:pPr>
      <w:r w:rsidRPr="006F3A07">
        <w:rPr>
          <w:b/>
          <w:bCs/>
          <w:u w:val="single"/>
        </w:rPr>
        <w:lastRenderedPageBreak/>
        <w:t>https://mail.yahoo.com/c/d/folders/1?.intl=uk&amp;.lang=en-GB&amp;reason=cloud</w:t>
      </w:r>
    </w:p>
    <w:p w14:paraId="0F15C576" w14:textId="77777777" w:rsidR="004619D9" w:rsidRPr="006F3A07" w:rsidRDefault="00000000" w:rsidP="006F3A07">
      <w:pPr>
        <w:rPr>
          <w:b/>
          <w:bCs/>
          <w:u w:val="single"/>
        </w:rPr>
      </w:pPr>
      <w:r w:rsidRPr="006F3A07">
        <w:rPr>
          <w:b/>
          <w:bCs/>
          <w:u w:val="single"/>
        </w:rPr>
        <w:t>2/3</w:t>
      </w:r>
    </w:p>
    <w:p w14:paraId="5144E674" w14:textId="77777777" w:rsidR="004619D9" w:rsidRPr="006F3A07" w:rsidRDefault="00000000" w:rsidP="006F3A07">
      <w:pPr>
        <w:rPr>
          <w:b/>
          <w:bCs/>
          <w:u w:val="single"/>
        </w:rPr>
      </w:pPr>
      <w:r w:rsidRPr="006F3A07">
        <w:rPr>
          <w:b/>
          <w:bCs/>
          <w:u w:val="single"/>
        </w:rPr>
        <w:t>07/07/2026, 16:33</w:t>
      </w:r>
    </w:p>
    <w:p w14:paraId="5B49DEE2" w14:textId="77777777" w:rsidR="004619D9" w:rsidRDefault="004619D9" w:rsidP="006F3A07"/>
    <w:p w14:paraId="3BF86FC6" w14:textId="77777777" w:rsidR="004619D9" w:rsidRDefault="004619D9" w:rsidP="006F3A07"/>
    <w:p w14:paraId="44E4D971" w14:textId="77777777" w:rsidR="004619D9" w:rsidRPr="006F3A07" w:rsidRDefault="00000000" w:rsidP="006F3A07">
      <w:pPr>
        <w:rPr>
          <w:b/>
          <w:bCs/>
          <w:u w:val="single"/>
        </w:rPr>
      </w:pPr>
      <w:r w:rsidRPr="006F3A07">
        <w:rPr>
          <w:b/>
          <w:bCs/>
          <w:u w:val="single"/>
        </w:rPr>
        <w:t>GRANT OF PROBATE STOPPED BY A CAVEAT</w:t>
      </w:r>
    </w:p>
    <w:p w14:paraId="1A76AE14" w14:textId="77777777" w:rsidR="004619D9" w:rsidRDefault="00000000" w:rsidP="006F3A07">
      <w:pPr>
        <w:pStyle w:val="ListParagraph"/>
        <w:numPr>
          <w:ilvl w:val="0"/>
          <w:numId w:val="7"/>
        </w:numPr>
      </w:pPr>
      <w:r>
        <w:t>may have good reason to believe that the will is not valid.</w:t>
      </w:r>
    </w:p>
    <w:p w14:paraId="5600E991" w14:textId="77777777" w:rsidR="004619D9" w:rsidRDefault="00000000" w:rsidP="006F3A07">
      <w:pPr>
        <w:pStyle w:val="ListParagraph"/>
        <w:numPr>
          <w:ilvl w:val="0"/>
          <w:numId w:val="7"/>
        </w:numPr>
      </w:pPr>
      <w:r>
        <w:t>If there is no will and they are entitled to inherit, they may believe they have a prior right to apply for the grant.</w:t>
      </w:r>
    </w:p>
    <w:p w14:paraId="7C0D3145" w14:textId="77777777" w:rsidR="004619D9" w:rsidRPr="006F3A07" w:rsidRDefault="00000000" w:rsidP="006F3A07">
      <w:pPr>
        <w:pStyle w:val="ListParagraph"/>
        <w:numPr>
          <w:ilvl w:val="0"/>
          <w:numId w:val="8"/>
        </w:numPr>
        <w:rPr>
          <w:u w:val="single"/>
        </w:rPr>
      </w:pPr>
      <w:r w:rsidRPr="006F3A07">
        <w:rPr>
          <w:u w:val="single"/>
        </w:rPr>
        <w:t>- Issue a ‘summons’</w:t>
      </w:r>
    </w:p>
    <w:p w14:paraId="21281CDA" w14:textId="77777777" w:rsidR="004619D9" w:rsidRDefault="00000000" w:rsidP="006F3A07">
      <w:pPr>
        <w:pStyle w:val="ListParagraph"/>
        <w:numPr>
          <w:ilvl w:val="0"/>
          <w:numId w:val="9"/>
        </w:numPr>
      </w:pPr>
      <w:r>
        <w:t>They could issue a ‘summons’ if they believe they are equally entitled to apply for the grant. This may be because they want to apply themselves or they don’t want you to take the grant.</w:t>
      </w:r>
    </w:p>
    <w:p w14:paraId="1AE7A98B" w14:textId="77777777" w:rsidR="004619D9" w:rsidRDefault="00000000" w:rsidP="006F3A07">
      <w:pPr>
        <w:pStyle w:val="ListParagraph"/>
        <w:numPr>
          <w:ilvl w:val="0"/>
          <w:numId w:val="9"/>
        </w:numPr>
      </w:pPr>
      <w:r>
        <w:t>They’ll need to complete a summons form and a sworn statement of facts setting out their reasons.</w:t>
      </w:r>
    </w:p>
    <w:p w14:paraId="446004E0" w14:textId="77777777" w:rsidR="004619D9" w:rsidRDefault="00000000" w:rsidP="006F3A07">
      <w:pPr>
        <w:pStyle w:val="ListParagraph"/>
        <w:numPr>
          <w:ilvl w:val="0"/>
          <w:numId w:val="9"/>
        </w:numPr>
      </w:pPr>
      <w:r>
        <w:t xml:space="preserve">If the summons is accepted directions may then be given by the registrar or a hearing date may be given. The summons will then be served </w:t>
      </w:r>
      <w:proofErr w:type="gramStart"/>
      <w:r>
        <w:t>on</w:t>
      </w:r>
      <w:proofErr w:type="gramEnd"/>
      <w:r>
        <w:t xml:space="preserve"> you by the person who entered the caveat.</w:t>
      </w:r>
    </w:p>
    <w:p w14:paraId="32A7D4E0" w14:textId="77777777" w:rsidR="004619D9" w:rsidRDefault="00000000" w:rsidP="006F3A07">
      <w:pPr>
        <w:pStyle w:val="ListParagraph"/>
        <w:numPr>
          <w:ilvl w:val="0"/>
          <w:numId w:val="9"/>
        </w:numPr>
      </w:pPr>
      <w:r>
        <w:t>If they don’t respond in 14 days</w:t>
      </w:r>
    </w:p>
    <w:p w14:paraId="6B9E647F" w14:textId="77777777" w:rsidR="004619D9" w:rsidRDefault="00000000" w:rsidP="006F3A07">
      <w:pPr>
        <w:pStyle w:val="ListParagraph"/>
        <w:numPr>
          <w:ilvl w:val="0"/>
          <w:numId w:val="9"/>
        </w:numPr>
      </w:pPr>
      <w:r>
        <w:t>You’ll need to file an affidavit of service showing how you gave the warning. You can then apply to have the caveat removed and continue your application for the grant of representation.</w:t>
      </w:r>
    </w:p>
    <w:p w14:paraId="36825526" w14:textId="77777777" w:rsidR="004619D9" w:rsidRDefault="00000000" w:rsidP="006F3A07">
      <w:pPr>
        <w:pStyle w:val="ListParagraph"/>
        <w:numPr>
          <w:ilvl w:val="0"/>
          <w:numId w:val="9"/>
        </w:numPr>
      </w:pPr>
      <w:r>
        <w:t>If you need to contact us</w:t>
      </w:r>
    </w:p>
    <w:p w14:paraId="410953C5" w14:textId="77777777" w:rsidR="004619D9" w:rsidRDefault="00000000" w:rsidP="006F3A07">
      <w:pPr>
        <w:pStyle w:val="ListParagraph"/>
        <w:numPr>
          <w:ilvl w:val="0"/>
          <w:numId w:val="9"/>
        </w:numPr>
      </w:pPr>
      <w:r>
        <w:t>You can contact the probate helpline on 0300 303 0648. We won’t be able to give you any legal advice.</w:t>
      </w:r>
    </w:p>
    <w:p w14:paraId="1DDF728D" w14:textId="77777777" w:rsidR="004619D9" w:rsidRDefault="00000000" w:rsidP="006F3A07">
      <w:r>
        <w:t>Regards</w:t>
      </w:r>
    </w:p>
    <w:p w14:paraId="203A57BA" w14:textId="77777777" w:rsidR="004619D9" w:rsidRPr="006F3A07" w:rsidRDefault="00000000" w:rsidP="006F3A07">
      <w:pPr>
        <w:rPr>
          <w:b/>
          <w:bCs/>
          <w:u w:val="single"/>
        </w:rPr>
      </w:pPr>
      <w:r w:rsidRPr="006F3A07">
        <w:rPr>
          <w:b/>
          <w:bCs/>
          <w:u w:val="single"/>
        </w:rPr>
        <w:t>The Probate Registry</w:t>
      </w:r>
    </w:p>
    <w:p w14:paraId="79443F80" w14:textId="77777777" w:rsidR="004619D9" w:rsidRDefault="004619D9" w:rsidP="006F3A07"/>
    <w:p w14:paraId="4A4515E6" w14:textId="77777777" w:rsidR="004619D9" w:rsidRPr="006F3A07" w:rsidRDefault="00000000" w:rsidP="006F3A07">
      <w:pPr>
        <w:rPr>
          <w:b/>
          <w:bCs/>
          <w:u w:val="single"/>
        </w:rPr>
      </w:pPr>
      <w:r w:rsidRPr="006F3A07">
        <w:rPr>
          <w:b/>
          <w:bCs/>
          <w:u w:val="single"/>
        </w:rPr>
        <w:t>https://mail.yahoo.com/c/d/folders/1?.intl=uk&amp;.lang=en-GB&amp;reason=cloud</w:t>
      </w:r>
    </w:p>
    <w:p w14:paraId="5765F0E5" w14:textId="77777777" w:rsidR="004619D9" w:rsidRPr="006F3A07" w:rsidRDefault="00000000" w:rsidP="006F3A07">
      <w:pPr>
        <w:rPr>
          <w:b/>
          <w:bCs/>
          <w:u w:val="single"/>
        </w:rPr>
      </w:pPr>
      <w:r w:rsidRPr="006F3A07">
        <w:rPr>
          <w:b/>
          <w:bCs/>
          <w:u w:val="single"/>
        </w:rPr>
        <w:t>3/3</w:t>
      </w:r>
    </w:p>
    <w:p w14:paraId="7CD760F2" w14:textId="77777777" w:rsidR="004619D9" w:rsidRPr="006F3A07" w:rsidRDefault="004619D9" w:rsidP="006F3A07"/>
    <w:p w14:paraId="6DAF295C" w14:textId="77777777" w:rsidR="003168D9" w:rsidRDefault="00000000">
      <w:r>
        <w:br w:type="page"/>
      </w:r>
    </w:p>
    <w:p w14:paraId="74A20085" w14:textId="77777777" w:rsidR="0033270A" w:rsidRPr="00CC1A29" w:rsidRDefault="0033270A" w:rsidP="0033270A">
      <w:pPr>
        <w:rPr>
          <w:b/>
          <w:bCs/>
          <w:highlight w:val="cyan"/>
          <w:u w:val="single"/>
        </w:rPr>
      </w:pPr>
      <w:r w:rsidRPr="00CC1A29">
        <w:rPr>
          <w:b/>
          <w:bCs/>
          <w:highlight w:val="cyan"/>
          <w:u w:val="single"/>
        </w:rPr>
        <w:lastRenderedPageBreak/>
        <w:t>08. COVERING LETTER TO LEEDS DISTRICT PROBATE REGISTRY</w:t>
      </w:r>
    </w:p>
    <w:p w14:paraId="7FA4E995" w14:textId="77777777" w:rsidR="0033270A" w:rsidRDefault="0033270A" w:rsidP="0033270A">
      <w:pPr>
        <w:rPr>
          <w:rFonts w:asciiTheme="majorHAnsi" w:hAnsiTheme="majorHAnsi"/>
          <w:b/>
          <w:bCs/>
          <w:u w:val="single"/>
          <w:lang w:eastAsia="en-GB"/>
        </w:rPr>
      </w:pPr>
    </w:p>
    <w:p w14:paraId="73D29B97" w14:textId="7793E429" w:rsidR="004619D9" w:rsidRPr="00B95C88" w:rsidRDefault="00000000" w:rsidP="006D6DAD">
      <w:pPr>
        <w:jc w:val="center"/>
        <w:rPr>
          <w:rFonts w:asciiTheme="majorHAnsi" w:hAnsiTheme="majorHAnsi"/>
          <w:b/>
          <w:bCs/>
          <w:u w:val="single"/>
          <w:lang w:eastAsia="en-GB"/>
        </w:rPr>
      </w:pPr>
      <w:r w:rsidRPr="006A4484">
        <w:rPr>
          <w:rFonts w:asciiTheme="majorHAnsi" w:hAnsiTheme="majorHAnsi"/>
          <w:b/>
          <w:bCs/>
          <w:u w:val="single"/>
          <w:lang w:eastAsia="en-GB"/>
        </w:rPr>
        <w:t>COVERING LETTER TO LEEDS DISTRICT PROBATE REGISTRY</w:t>
      </w:r>
    </w:p>
    <w:p w14:paraId="71A7E2B8" w14:textId="77777777" w:rsidR="004619D9" w:rsidRDefault="004619D9" w:rsidP="006D6DAD">
      <w:pPr>
        <w:rPr>
          <w:rFonts w:asciiTheme="majorHAnsi" w:eastAsia="Times New Roman" w:hAnsiTheme="majorHAnsi" w:cs="Times New Roman"/>
          <w:b/>
          <w:bCs/>
          <w:u w:val="single"/>
          <w:lang w:eastAsia="en-GB"/>
        </w:rPr>
      </w:pPr>
    </w:p>
    <w:p w14:paraId="50B19837" w14:textId="77777777" w:rsidR="004619D9" w:rsidRDefault="00000000" w:rsidP="00CC783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Name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Mr. Simon Paul Cordell </w:t>
      </w:r>
    </w:p>
    <w:p w14:paraId="48295B0F" w14:textId="77777777" w:rsidR="004619D9" w:rsidRDefault="00000000" w:rsidP="00CC783F">
      <w:pPr>
        <w:rPr>
          <w:rFonts w:asciiTheme="majorHAnsi" w:eastAsia="Times New Roman" w:hAnsiTheme="majorHAnsi" w:cs="Times New Roman"/>
          <w:lang w:eastAsia="en-GB"/>
        </w:rPr>
      </w:pPr>
      <w:r w:rsidRPr="00C64657">
        <w:rPr>
          <w:rFonts w:asciiTheme="majorHAnsi" w:eastAsia="Times New Roman" w:hAnsiTheme="majorHAnsi" w:cs="Times New Roman"/>
          <w:b/>
          <w:bCs/>
          <w:u w:val="single"/>
          <w:lang w:eastAsia="en-GB"/>
        </w:rPr>
        <w:t>Address</w:t>
      </w:r>
      <w:r>
        <w:rPr>
          <w:rFonts w:asciiTheme="majorHAnsi" w:eastAsia="Times New Roman" w:hAnsiTheme="majorHAnsi" w:cs="Times New Roman"/>
          <w:lang w:eastAsia="en-GB"/>
        </w:rPr>
        <w:t xml:space="preserve">: </w:t>
      </w:r>
    </w:p>
    <w:p w14:paraId="7597298F" w14:textId="77777777" w:rsidR="004619D9" w:rsidRDefault="00000000" w:rsidP="00CC783F">
      <w:pPr>
        <w:rPr>
          <w:rFonts w:asciiTheme="majorHAnsi" w:eastAsia="Times New Roman" w:hAnsiTheme="majorHAnsi" w:cs="Times New Roman"/>
          <w:lang w:eastAsia="en-GB"/>
        </w:rPr>
      </w:pPr>
      <w:r>
        <w:rPr>
          <w:rFonts w:asciiTheme="majorHAnsi" w:eastAsia="Times New Roman" w:hAnsiTheme="majorHAnsi" w:cs="Times New Roman"/>
          <w:lang w:eastAsia="en-GB"/>
        </w:rPr>
        <w:t>280 Durrants Road Enfield EN3 7AZ</w:t>
      </w:r>
    </w:p>
    <w:p w14:paraId="43224E5B" w14:textId="77777777" w:rsidR="004619D9" w:rsidRDefault="00000000" w:rsidP="00CC783F">
      <w:pPr>
        <w:rPr>
          <w:rFonts w:asciiTheme="majorHAnsi" w:eastAsia="Times New Roman" w:hAnsiTheme="majorHAnsi" w:cs="Times New Roman"/>
          <w:lang w:eastAsia="en-GB"/>
        </w:rPr>
      </w:pPr>
      <w:r w:rsidRPr="005573AE">
        <w:rPr>
          <w:rFonts w:asciiTheme="majorHAnsi" w:eastAsia="Times New Roman" w:hAnsiTheme="majorHAnsi" w:cs="Times New Roman"/>
          <w:b/>
          <w:bCs/>
          <w:u w:val="single"/>
          <w:lang w:eastAsia="en-GB"/>
        </w:rPr>
        <w:t>Email</w:t>
      </w:r>
      <w:r>
        <w:rPr>
          <w:rFonts w:asciiTheme="majorHAnsi" w:eastAsia="Times New Roman" w:hAnsiTheme="majorHAnsi" w:cs="Times New Roman"/>
          <w:lang w:eastAsia="en-GB"/>
        </w:rPr>
        <w:t xml:space="preserve">: </w:t>
      </w:r>
      <w:hyperlink w:history="1">
        <w:r w:rsidR="004619D9" w:rsidRPr="005573AE">
          <w:rPr>
            <w:rStyle w:val="Hyperlink"/>
            <w:rFonts w:asciiTheme="majorHAnsi" w:eastAsia="Times New Roman" w:hAnsiTheme="majorHAnsi" w:cs="Times New Roman"/>
            <w:color w:val="0000FF"/>
            <w:lang w:eastAsia="en-GB"/>
          </w:rPr>
          <w:t>Re_wired@ymail.com</w:t>
        </w:r>
      </w:hyperlink>
    </w:p>
    <w:p w14:paraId="1624D932" w14:textId="77777777" w:rsidR="004619D9" w:rsidRPr="006A4484" w:rsidRDefault="00000000" w:rsidP="00CC783F">
      <w:pPr>
        <w:rPr>
          <w:rFonts w:asciiTheme="majorHAnsi" w:eastAsia="Times New Roman" w:hAnsiTheme="majorHAnsi" w:cs="Times New Roman"/>
          <w:lang w:eastAsia="en-GB"/>
        </w:rPr>
      </w:pPr>
      <w:r w:rsidRPr="005573AE">
        <w:rPr>
          <w:rFonts w:asciiTheme="majorHAnsi" w:eastAsia="Times New Roman" w:hAnsiTheme="majorHAnsi" w:cs="Times New Roman"/>
          <w:b/>
          <w:bCs/>
          <w:u w:val="single"/>
          <w:lang w:eastAsia="en-GB"/>
        </w:rPr>
        <w:t>Date First Sent to Court</w:t>
      </w:r>
      <w:r>
        <w:rPr>
          <w:rFonts w:asciiTheme="majorHAnsi" w:eastAsia="Times New Roman" w:hAnsiTheme="majorHAnsi" w:cs="Times New Roman"/>
          <w:lang w:eastAsia="en-GB"/>
        </w:rPr>
        <w:t>: 09/07/2026</w:t>
      </w:r>
    </w:p>
    <w:p w14:paraId="1EAD085E" w14:textId="77777777" w:rsidR="004619D9" w:rsidRPr="006A4484" w:rsidRDefault="004619D9" w:rsidP="006D6DAD">
      <w:pPr>
        <w:rPr>
          <w:rFonts w:asciiTheme="majorHAnsi" w:eastAsia="Times New Roman" w:hAnsiTheme="majorHAnsi" w:cs="Times New Roman"/>
          <w:b/>
          <w:bCs/>
          <w:lang w:eastAsia="en-GB"/>
        </w:rPr>
      </w:pPr>
    </w:p>
    <w:p w14:paraId="6F26B046" w14:textId="77777777" w:rsidR="004619D9" w:rsidRPr="006A4484" w:rsidRDefault="00000000" w:rsidP="006D6DAD">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To</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Leeds District Probate Registry York House 31 York Place Leeds LS1 2BA</w:t>
      </w:r>
    </w:p>
    <w:p w14:paraId="3A455B20" w14:textId="77777777" w:rsidR="004619D9" w:rsidRPr="006A4484" w:rsidRDefault="00000000" w:rsidP="006D6DAD">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Date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w:t>
      </w:r>
      <w:r>
        <w:rPr>
          <w:rFonts w:asciiTheme="majorHAnsi" w:eastAsia="Times New Roman" w:hAnsiTheme="majorHAnsi" w:cs="Times New Roman"/>
          <w:lang w:eastAsia="en-GB"/>
        </w:rPr>
        <w:t>09</w:t>
      </w:r>
      <w:r w:rsidRPr="00736B69">
        <w:rPr>
          <w:rFonts w:asciiTheme="majorHAnsi" w:eastAsia="Times New Roman" w:hAnsiTheme="majorHAnsi" w:cs="Times New Roman"/>
          <w:vertAlign w:val="superscript"/>
          <w:lang w:eastAsia="en-GB"/>
        </w:rPr>
        <w:t>th</w:t>
      </w:r>
      <w:r>
        <w:rPr>
          <w:rFonts w:asciiTheme="majorHAnsi" w:eastAsia="Times New Roman" w:hAnsiTheme="majorHAnsi" w:cs="Times New Roman"/>
          <w:lang w:eastAsia="en-GB"/>
        </w:rPr>
        <w:t xml:space="preserve"> </w:t>
      </w:r>
      <w:r w:rsidRPr="006A4484">
        <w:rPr>
          <w:rFonts w:asciiTheme="majorHAnsi" w:eastAsia="Times New Roman" w:hAnsiTheme="majorHAnsi" w:cs="Times New Roman"/>
          <w:lang w:eastAsia="en-GB"/>
        </w:rPr>
        <w:t>Ju</w:t>
      </w:r>
      <w:r>
        <w:rPr>
          <w:rFonts w:asciiTheme="majorHAnsi" w:eastAsia="Times New Roman" w:hAnsiTheme="majorHAnsi" w:cs="Times New Roman"/>
          <w:lang w:eastAsia="en-GB"/>
        </w:rPr>
        <w:t>ly</w:t>
      </w:r>
      <w:r w:rsidRPr="006A4484">
        <w:rPr>
          <w:rFonts w:asciiTheme="majorHAnsi" w:eastAsia="Times New Roman" w:hAnsiTheme="majorHAnsi" w:cs="Times New Roman"/>
          <w:lang w:eastAsia="en-GB"/>
        </w:rPr>
        <w:t xml:space="preserve"> 2026</w:t>
      </w:r>
    </w:p>
    <w:p w14:paraId="11C5B178" w14:textId="77777777" w:rsidR="004619D9" w:rsidRPr="006A4484" w:rsidRDefault="004619D9" w:rsidP="006D6DAD">
      <w:pPr>
        <w:rPr>
          <w:rFonts w:asciiTheme="majorHAnsi" w:hAnsiTheme="majorHAnsi"/>
          <w:b/>
          <w:bCs/>
          <w:u w:val="single"/>
          <w:lang w:eastAsia="en-GB"/>
        </w:rPr>
      </w:pPr>
    </w:p>
    <w:p w14:paraId="68361013" w14:textId="77777777" w:rsidR="004619D9" w:rsidRPr="006A4484" w:rsidRDefault="00000000" w:rsidP="006D6DAD">
      <w:pPr>
        <w:rPr>
          <w:rFonts w:asciiTheme="majorHAnsi" w:hAnsiTheme="majorHAnsi"/>
          <w:b/>
          <w:bCs/>
          <w:u w:val="single"/>
          <w:lang w:eastAsia="en-GB"/>
        </w:rPr>
      </w:pPr>
      <w:r w:rsidRPr="006A4484">
        <w:rPr>
          <w:rFonts w:asciiTheme="majorHAnsi" w:hAnsiTheme="majorHAnsi"/>
          <w:b/>
          <w:bCs/>
          <w:u w:val="single"/>
          <w:lang w:eastAsia="en-GB"/>
        </w:rPr>
        <w:t>Re: Warning Against Caveat – Estate of Lorraine Caroline Cordell</w:t>
      </w:r>
    </w:p>
    <w:p w14:paraId="7D138DAD" w14:textId="77777777" w:rsidR="004619D9" w:rsidRPr="006A4484" w:rsidRDefault="00000000" w:rsidP="006D6DAD">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Application Reference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1781606128650378 </w:t>
      </w:r>
    </w:p>
    <w:p w14:paraId="722F31D0" w14:textId="77777777" w:rsidR="004619D9" w:rsidRPr="006A4484" w:rsidRDefault="00000000" w:rsidP="006D6DAD">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Caveat Reference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1780-9657-3186-1397</w:t>
      </w:r>
    </w:p>
    <w:p w14:paraId="1796DE18" w14:textId="77777777" w:rsidR="004619D9" w:rsidRPr="006A4484" w:rsidRDefault="004619D9" w:rsidP="006D6DAD">
      <w:pPr>
        <w:rPr>
          <w:rFonts w:asciiTheme="majorHAnsi" w:eastAsia="Times New Roman" w:hAnsiTheme="majorHAnsi" w:cs="Times New Roman"/>
          <w:lang w:eastAsia="en-GB"/>
        </w:rPr>
      </w:pPr>
    </w:p>
    <w:p w14:paraId="11D2F6FE" w14:textId="77777777" w:rsidR="004619D9" w:rsidRDefault="00000000" w:rsidP="006D6DAD">
      <w:pPr>
        <w:pStyle w:val="NormalWeb"/>
        <w:spacing w:before="0" w:beforeAutospacing="0" w:after="0" w:afterAutospacing="0"/>
      </w:pPr>
      <w:r>
        <w:t>Dear Registrar,</w:t>
      </w:r>
    </w:p>
    <w:p w14:paraId="655A318F" w14:textId="77777777" w:rsidR="004619D9" w:rsidRDefault="00000000" w:rsidP="006D6DAD">
      <w:pPr>
        <w:pStyle w:val="NormalWeb"/>
        <w:spacing w:before="0" w:beforeAutospacing="0" w:after="0" w:afterAutospacing="0"/>
      </w:pPr>
      <w:r>
        <w:t>Please find enclosed my completed Warning relating to the caveat entered against the estate of my late mother, Lorraine Caroline Cordell.</w:t>
      </w:r>
    </w:p>
    <w:p w14:paraId="502C1922" w14:textId="77777777" w:rsidR="004619D9" w:rsidRDefault="004619D9" w:rsidP="006D6DAD">
      <w:pPr>
        <w:pStyle w:val="NormalWeb"/>
        <w:spacing w:before="0" w:beforeAutospacing="0" w:after="0" w:afterAutospacing="0"/>
      </w:pPr>
    </w:p>
    <w:p w14:paraId="46CD138E" w14:textId="77777777" w:rsidR="004619D9" w:rsidRDefault="00000000" w:rsidP="006D6DAD">
      <w:pPr>
        <w:pStyle w:val="NormalWeb"/>
        <w:spacing w:before="0" w:beforeAutospacing="0" w:after="0" w:afterAutospacing="0"/>
      </w:pPr>
      <w:r>
        <w:t>I am the eldest of the three biological children of the deceased, and under the intestacy rules I hold statutory priority to apply for the grant of representation. I submitted the original application for the grant, which has now been stopped due to the caveat entered by Tyrone Benjamin, who is also a biological child of the deceased.</w:t>
      </w:r>
    </w:p>
    <w:p w14:paraId="4473FF22" w14:textId="77777777" w:rsidR="004619D9" w:rsidRDefault="004619D9" w:rsidP="006D6DAD">
      <w:pPr>
        <w:pStyle w:val="NormalWeb"/>
        <w:spacing w:before="0" w:beforeAutospacing="0" w:after="0" w:afterAutospacing="0"/>
      </w:pPr>
    </w:p>
    <w:p w14:paraId="310F9F4F" w14:textId="77777777" w:rsidR="004619D9" w:rsidRDefault="00000000" w:rsidP="006D6DAD">
      <w:pPr>
        <w:pStyle w:val="NormalWeb"/>
        <w:spacing w:before="0" w:beforeAutospacing="0" w:after="0" w:afterAutospacing="0"/>
      </w:pPr>
      <w:r>
        <w:t xml:space="preserve">The caveator has provided no lawful grounds for entering the caveat, and no dispute has been raised regarding: </w:t>
      </w:r>
    </w:p>
    <w:p w14:paraId="3F5F5904" w14:textId="77777777" w:rsidR="004619D9" w:rsidRPr="005640F9" w:rsidRDefault="00000000" w:rsidP="00DA0D69">
      <w:pPr>
        <w:pStyle w:val="NormalWeb"/>
        <w:numPr>
          <w:ilvl w:val="0"/>
          <w:numId w:val="19"/>
        </w:numPr>
        <w:spacing w:before="0" w:beforeAutospacing="0" w:after="0" w:afterAutospacing="0"/>
        <w:rPr>
          <w:u w:val="single"/>
        </w:rPr>
      </w:pPr>
      <w:r w:rsidRPr="005640F9">
        <w:rPr>
          <w:u w:val="single"/>
        </w:rPr>
        <w:t xml:space="preserve">The Identity of The Deceased, </w:t>
      </w:r>
    </w:p>
    <w:p w14:paraId="47E6B496" w14:textId="77777777" w:rsidR="004619D9" w:rsidRPr="005640F9" w:rsidRDefault="00000000" w:rsidP="00DA0D69">
      <w:pPr>
        <w:pStyle w:val="NormalWeb"/>
        <w:numPr>
          <w:ilvl w:val="0"/>
          <w:numId w:val="19"/>
        </w:numPr>
        <w:spacing w:before="0" w:beforeAutospacing="0" w:after="0" w:afterAutospacing="0"/>
        <w:rPr>
          <w:u w:val="single"/>
        </w:rPr>
      </w:pPr>
      <w:r w:rsidRPr="005640F9">
        <w:rPr>
          <w:u w:val="single"/>
        </w:rPr>
        <w:t xml:space="preserve">The Validity of the Death, </w:t>
      </w:r>
    </w:p>
    <w:p w14:paraId="78AAB8ED" w14:textId="77777777" w:rsidR="004619D9" w:rsidRPr="005640F9" w:rsidRDefault="00000000" w:rsidP="00DA0D69">
      <w:pPr>
        <w:pStyle w:val="NormalWeb"/>
        <w:numPr>
          <w:ilvl w:val="0"/>
          <w:numId w:val="19"/>
        </w:numPr>
        <w:spacing w:before="0" w:beforeAutospacing="0" w:after="0" w:afterAutospacing="0"/>
        <w:rPr>
          <w:u w:val="single"/>
        </w:rPr>
      </w:pPr>
      <w:r w:rsidRPr="005640F9">
        <w:rPr>
          <w:u w:val="single"/>
        </w:rPr>
        <w:t>The Intestacy Position, Or</w:t>
      </w:r>
    </w:p>
    <w:p w14:paraId="48856584" w14:textId="77777777" w:rsidR="004619D9" w:rsidRPr="005640F9" w:rsidRDefault="00000000" w:rsidP="00DA0D69">
      <w:pPr>
        <w:pStyle w:val="NormalWeb"/>
        <w:numPr>
          <w:ilvl w:val="0"/>
          <w:numId w:val="19"/>
        </w:numPr>
        <w:spacing w:before="0" w:beforeAutospacing="0" w:after="0" w:afterAutospacing="0"/>
        <w:rPr>
          <w:u w:val="single"/>
        </w:rPr>
      </w:pPr>
      <w:r w:rsidRPr="005640F9">
        <w:rPr>
          <w:u w:val="single"/>
        </w:rPr>
        <w:t>The Entitlement to Apply for The Grant.</w:t>
      </w:r>
    </w:p>
    <w:p w14:paraId="409457E3" w14:textId="77777777" w:rsidR="004619D9" w:rsidRDefault="004619D9" w:rsidP="006D6DAD">
      <w:pPr>
        <w:pStyle w:val="NormalWeb"/>
        <w:spacing w:before="0" w:beforeAutospacing="0" w:after="0" w:afterAutospacing="0"/>
      </w:pPr>
    </w:p>
    <w:p w14:paraId="15FC7EA0" w14:textId="77777777" w:rsidR="004619D9" w:rsidRDefault="00000000" w:rsidP="006D6DAD">
      <w:pPr>
        <w:pStyle w:val="NormalWeb"/>
        <w:spacing w:before="0" w:beforeAutospacing="0" w:after="0" w:afterAutospacing="0"/>
      </w:pPr>
      <w:r>
        <w:t>I therefore request that the enclosed Warning be sealed and returned to me so that I may serve it on the caveator in accordance with the Probate Rules.</w:t>
      </w:r>
    </w:p>
    <w:p w14:paraId="12928DD4" w14:textId="77777777" w:rsidR="004619D9" w:rsidRDefault="00000000" w:rsidP="006D6DAD">
      <w:pPr>
        <w:pStyle w:val="NormalWeb"/>
        <w:spacing w:before="0" w:beforeAutospacing="0" w:after="0" w:afterAutospacing="0"/>
      </w:pPr>
      <w:r>
        <w:t>Once served, the caveator will have 14 days to enter an appearance. If no appearance is entered, I will apply for the caveat to be removed so that the grant of representation may proceed.</w:t>
      </w:r>
    </w:p>
    <w:p w14:paraId="1B57BF5B" w14:textId="77777777" w:rsidR="004619D9" w:rsidRDefault="00000000" w:rsidP="006D6DAD">
      <w:pPr>
        <w:pStyle w:val="NormalWeb"/>
        <w:spacing w:before="0" w:beforeAutospacing="0" w:after="0" w:afterAutospacing="0"/>
      </w:pPr>
      <w:r>
        <w:t>Please confirm receipt of this Warning and advise when the sealed copy has been issued.</w:t>
      </w:r>
    </w:p>
    <w:p w14:paraId="1054C886" w14:textId="77777777" w:rsidR="004619D9" w:rsidRDefault="004619D9" w:rsidP="006D6DAD">
      <w:pPr>
        <w:pStyle w:val="NormalWeb"/>
        <w:spacing w:before="0" w:beforeAutospacing="0" w:after="0" w:afterAutospacing="0"/>
      </w:pPr>
    </w:p>
    <w:p w14:paraId="1F9D7494" w14:textId="77777777" w:rsidR="004619D9" w:rsidRDefault="00000000" w:rsidP="006D6DAD">
      <w:pPr>
        <w:pStyle w:val="NormalWeb"/>
        <w:spacing w:before="0" w:beforeAutospacing="0" w:after="0" w:afterAutospacing="0"/>
      </w:pPr>
      <w:r>
        <w:t xml:space="preserve">Yours faithfully, </w:t>
      </w:r>
    </w:p>
    <w:p w14:paraId="768E1892" w14:textId="77777777" w:rsidR="004619D9" w:rsidRDefault="00000000" w:rsidP="006D6DAD">
      <w:pPr>
        <w:pStyle w:val="NormalWeb"/>
        <w:spacing w:before="0" w:beforeAutospacing="0" w:after="0" w:afterAutospacing="0"/>
      </w:pPr>
      <w:r>
        <w:rPr>
          <w:rStyle w:val="Strong"/>
        </w:rPr>
        <w:t>Mr. Simon Paul Cordell</w:t>
      </w:r>
      <w:r>
        <w:t xml:space="preserve"> </w:t>
      </w:r>
    </w:p>
    <w:p w14:paraId="44518BD4" w14:textId="77777777" w:rsidR="004619D9" w:rsidRDefault="00000000" w:rsidP="002F4602">
      <w:pPr>
        <w:rPr>
          <w:rFonts w:asciiTheme="majorHAnsi" w:hAnsiTheme="majorHAnsi"/>
          <w:lang w:eastAsia="en-GB"/>
        </w:rPr>
      </w:pPr>
      <w:r>
        <w:rPr>
          <w:rFonts w:asciiTheme="majorHAnsi" w:hAnsiTheme="majorHAnsi"/>
          <w:lang w:eastAsia="en-GB"/>
        </w:rPr>
        <w:t>Dated: 09/07/2026</w:t>
      </w:r>
    </w:p>
    <w:p w14:paraId="076E2859" w14:textId="77777777" w:rsidR="004619D9" w:rsidRDefault="00000000" w:rsidP="002F4602">
      <w:r>
        <w:rPr>
          <w:rFonts w:asciiTheme="majorHAnsi" w:hAnsiTheme="majorHAnsi"/>
          <w:noProof/>
          <w:lang w:eastAsia="en-GB"/>
        </w:rPr>
        <w:drawing>
          <wp:anchor distT="0" distB="0" distL="114300" distR="114300" simplePos="0" relativeHeight="251658752" behindDoc="1" locked="0" layoutInCell="1" allowOverlap="1" wp14:anchorId="42D56A8F" wp14:editId="1065BC01">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1854626251"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280E9A20" w14:textId="77777777" w:rsidR="004619D9" w:rsidRDefault="004619D9" w:rsidP="002F4602"/>
    <w:p w14:paraId="533B9584" w14:textId="77777777" w:rsidR="004619D9" w:rsidRDefault="00000000" w:rsidP="002F4602">
      <w:r>
        <w:t>Signed:</w:t>
      </w:r>
    </w:p>
    <w:p w14:paraId="2FE3C544" w14:textId="77777777" w:rsidR="004619D9" w:rsidRDefault="004619D9"/>
    <w:p w14:paraId="50139326" w14:textId="77777777" w:rsidR="003168D9" w:rsidRDefault="00000000">
      <w:r>
        <w:br w:type="page"/>
      </w:r>
    </w:p>
    <w:p w14:paraId="54538AD0" w14:textId="240136EA" w:rsidR="0033270A" w:rsidRPr="0033270A" w:rsidRDefault="0033270A" w:rsidP="0033270A">
      <w:pPr>
        <w:rPr>
          <w:b/>
          <w:bCs/>
          <w:highlight w:val="cyan"/>
          <w:u w:val="single"/>
        </w:rPr>
      </w:pPr>
      <w:r w:rsidRPr="00CC1A29">
        <w:rPr>
          <w:b/>
          <w:bCs/>
          <w:highlight w:val="cyan"/>
          <w:u w:val="single"/>
        </w:rPr>
        <w:lastRenderedPageBreak/>
        <w:t>08.1. WARNING TEXT</w:t>
      </w:r>
    </w:p>
    <w:p w14:paraId="1A0103A8" w14:textId="4D74406B" w:rsidR="004619D9" w:rsidRPr="006A4484" w:rsidRDefault="00000000" w:rsidP="00F83FCA">
      <w:pPr>
        <w:jc w:val="center"/>
        <w:rPr>
          <w:rFonts w:asciiTheme="majorHAnsi" w:eastAsia="Times New Roman" w:hAnsiTheme="majorHAnsi" w:cs="Times New Roman"/>
          <w:b/>
          <w:bCs/>
          <w:u w:val="single"/>
          <w:lang w:eastAsia="en-GB"/>
        </w:rPr>
      </w:pPr>
      <w:r w:rsidRPr="00A41C57">
        <w:rPr>
          <w:rFonts w:asciiTheme="majorHAnsi" w:eastAsia="Times New Roman" w:hAnsiTheme="majorHAnsi" w:cs="Times New Roman"/>
          <w:b/>
          <w:bCs/>
          <w:u w:val="single"/>
          <w:lang w:eastAsia="en-GB"/>
        </w:rPr>
        <w:t>WARNING TEXT</w:t>
      </w:r>
    </w:p>
    <w:p w14:paraId="33F5F842" w14:textId="77777777" w:rsidR="004619D9" w:rsidRDefault="004619D9" w:rsidP="00F83FCA">
      <w:pPr>
        <w:rPr>
          <w:rFonts w:asciiTheme="majorHAnsi" w:eastAsia="Times New Roman" w:hAnsiTheme="majorHAnsi" w:cs="Times New Roman"/>
          <w:b/>
          <w:bCs/>
          <w:u w:val="single"/>
          <w:lang w:eastAsia="en-GB"/>
        </w:rPr>
      </w:pPr>
    </w:p>
    <w:p w14:paraId="7E41C69A" w14:textId="77777777" w:rsidR="004619D9" w:rsidRDefault="00000000" w:rsidP="00F83FCA">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Name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Mr. Simon Paul Cordell </w:t>
      </w:r>
    </w:p>
    <w:p w14:paraId="3C6CFEDA" w14:textId="77777777" w:rsidR="004619D9" w:rsidRDefault="00000000" w:rsidP="00F83FCA">
      <w:pPr>
        <w:rPr>
          <w:rFonts w:asciiTheme="majorHAnsi" w:eastAsia="Times New Roman" w:hAnsiTheme="majorHAnsi" w:cs="Times New Roman"/>
          <w:lang w:eastAsia="en-GB"/>
        </w:rPr>
      </w:pPr>
      <w:r w:rsidRPr="00C64657">
        <w:rPr>
          <w:rFonts w:asciiTheme="majorHAnsi" w:eastAsia="Times New Roman" w:hAnsiTheme="majorHAnsi" w:cs="Times New Roman"/>
          <w:b/>
          <w:bCs/>
          <w:u w:val="single"/>
          <w:lang w:eastAsia="en-GB"/>
        </w:rPr>
        <w:t>Address</w:t>
      </w:r>
      <w:r>
        <w:rPr>
          <w:rFonts w:asciiTheme="majorHAnsi" w:eastAsia="Times New Roman" w:hAnsiTheme="majorHAnsi" w:cs="Times New Roman"/>
          <w:lang w:eastAsia="en-GB"/>
        </w:rPr>
        <w:t xml:space="preserve">: </w:t>
      </w:r>
    </w:p>
    <w:p w14:paraId="3C79C33E" w14:textId="77777777" w:rsidR="004619D9" w:rsidRDefault="00000000" w:rsidP="00F83FCA">
      <w:pPr>
        <w:rPr>
          <w:rFonts w:asciiTheme="majorHAnsi" w:eastAsia="Times New Roman" w:hAnsiTheme="majorHAnsi" w:cs="Times New Roman"/>
          <w:lang w:eastAsia="en-GB"/>
        </w:rPr>
      </w:pPr>
      <w:r>
        <w:rPr>
          <w:rFonts w:asciiTheme="majorHAnsi" w:eastAsia="Times New Roman" w:hAnsiTheme="majorHAnsi" w:cs="Times New Roman"/>
          <w:lang w:eastAsia="en-GB"/>
        </w:rPr>
        <w:t>280 Durrants Road Enfield EN3 7AZ</w:t>
      </w:r>
    </w:p>
    <w:p w14:paraId="2643F765" w14:textId="77777777" w:rsidR="004619D9" w:rsidRDefault="00000000" w:rsidP="00F83FCA">
      <w:pPr>
        <w:rPr>
          <w:rFonts w:asciiTheme="majorHAnsi" w:eastAsia="Times New Roman" w:hAnsiTheme="majorHAnsi" w:cs="Times New Roman"/>
          <w:lang w:eastAsia="en-GB"/>
        </w:rPr>
      </w:pPr>
      <w:r w:rsidRPr="005573AE">
        <w:rPr>
          <w:rFonts w:asciiTheme="majorHAnsi" w:eastAsia="Times New Roman" w:hAnsiTheme="majorHAnsi" w:cs="Times New Roman"/>
          <w:b/>
          <w:bCs/>
          <w:u w:val="single"/>
          <w:lang w:eastAsia="en-GB"/>
        </w:rPr>
        <w:t>Email</w:t>
      </w:r>
      <w:r>
        <w:rPr>
          <w:rFonts w:asciiTheme="majorHAnsi" w:eastAsia="Times New Roman" w:hAnsiTheme="majorHAnsi" w:cs="Times New Roman"/>
          <w:lang w:eastAsia="en-GB"/>
        </w:rPr>
        <w:t xml:space="preserve">: </w:t>
      </w:r>
      <w:hyperlink w:history="1">
        <w:r w:rsidR="004619D9" w:rsidRPr="005573AE">
          <w:rPr>
            <w:rStyle w:val="Hyperlink"/>
            <w:rFonts w:asciiTheme="majorHAnsi" w:eastAsia="Times New Roman" w:hAnsiTheme="majorHAnsi" w:cs="Times New Roman"/>
            <w:color w:val="0000FF"/>
            <w:lang w:eastAsia="en-GB"/>
          </w:rPr>
          <w:t>Re_wired@ymail.com</w:t>
        </w:r>
      </w:hyperlink>
    </w:p>
    <w:p w14:paraId="18769750" w14:textId="77777777" w:rsidR="004619D9" w:rsidRPr="006A4484" w:rsidRDefault="00000000" w:rsidP="00F83FCA">
      <w:pPr>
        <w:rPr>
          <w:rFonts w:asciiTheme="majorHAnsi" w:eastAsia="Times New Roman" w:hAnsiTheme="majorHAnsi" w:cs="Times New Roman"/>
          <w:lang w:eastAsia="en-GB"/>
        </w:rPr>
      </w:pPr>
      <w:r w:rsidRPr="005573AE">
        <w:rPr>
          <w:rFonts w:asciiTheme="majorHAnsi" w:eastAsia="Times New Roman" w:hAnsiTheme="majorHAnsi" w:cs="Times New Roman"/>
          <w:b/>
          <w:bCs/>
          <w:u w:val="single"/>
          <w:lang w:eastAsia="en-GB"/>
        </w:rPr>
        <w:t>Date First Sent to Court</w:t>
      </w:r>
      <w:r>
        <w:rPr>
          <w:rFonts w:asciiTheme="majorHAnsi" w:eastAsia="Times New Roman" w:hAnsiTheme="majorHAnsi" w:cs="Times New Roman"/>
          <w:lang w:eastAsia="en-GB"/>
        </w:rPr>
        <w:t>: 09/07/2026</w:t>
      </w:r>
    </w:p>
    <w:p w14:paraId="1897A5B1" w14:textId="77777777" w:rsidR="004619D9" w:rsidRDefault="004619D9" w:rsidP="00F83FCA">
      <w:pPr>
        <w:rPr>
          <w:rFonts w:asciiTheme="majorHAnsi" w:hAnsiTheme="majorHAnsi"/>
          <w:lang w:eastAsia="en-GB"/>
        </w:rPr>
      </w:pPr>
    </w:p>
    <w:p w14:paraId="0CBC31AC" w14:textId="77777777" w:rsidR="004619D9" w:rsidRPr="006A4484" w:rsidRDefault="00000000" w:rsidP="00F83FCA">
      <w:pPr>
        <w:rPr>
          <w:rFonts w:asciiTheme="majorHAnsi" w:hAnsiTheme="majorHAnsi"/>
          <w:b/>
          <w:bCs/>
          <w:u w:val="single"/>
          <w:lang w:eastAsia="en-GB"/>
        </w:rPr>
      </w:pPr>
      <w:r w:rsidRPr="006A4484">
        <w:rPr>
          <w:rFonts w:asciiTheme="majorHAnsi" w:hAnsiTheme="majorHAnsi"/>
          <w:b/>
          <w:bCs/>
          <w:u w:val="single"/>
          <w:lang w:eastAsia="en-GB"/>
        </w:rPr>
        <w:t>Re: Warning Against Caveat – Estate of Lorraine Caroline Cordell</w:t>
      </w:r>
    </w:p>
    <w:p w14:paraId="2ACA5A12" w14:textId="77777777" w:rsidR="004619D9" w:rsidRPr="006A4484" w:rsidRDefault="00000000" w:rsidP="00F83FCA">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Application Reference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1781606128650378 </w:t>
      </w:r>
    </w:p>
    <w:p w14:paraId="2FEE1C10" w14:textId="77777777" w:rsidR="004619D9" w:rsidRPr="006A4484" w:rsidRDefault="00000000" w:rsidP="00F83FCA">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Caveat Reference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1780-9657-3186-1397</w:t>
      </w:r>
    </w:p>
    <w:p w14:paraId="5CB75C24" w14:textId="77777777" w:rsidR="004619D9" w:rsidRDefault="004619D9" w:rsidP="00F83FCA">
      <w:pPr>
        <w:rPr>
          <w:rFonts w:asciiTheme="majorHAnsi" w:hAnsiTheme="majorHAnsi"/>
          <w:lang w:eastAsia="en-GB"/>
        </w:rPr>
      </w:pPr>
    </w:p>
    <w:p w14:paraId="0156B21D" w14:textId="77777777" w:rsidR="004619D9" w:rsidRPr="006A4484" w:rsidRDefault="00000000" w:rsidP="00F83FCA">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To</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Mr. Tyrone Benjamin Flat 61 Tiverton House Exeter Road Enfield EN3 7TW</w:t>
      </w:r>
    </w:p>
    <w:p w14:paraId="75FBBEA0" w14:textId="77777777" w:rsidR="004619D9" w:rsidRPr="006A4484" w:rsidRDefault="00000000" w:rsidP="00F83FCA">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Date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w:t>
      </w:r>
      <w:r>
        <w:rPr>
          <w:rFonts w:asciiTheme="majorHAnsi" w:eastAsia="Times New Roman" w:hAnsiTheme="majorHAnsi" w:cs="Times New Roman"/>
          <w:lang w:eastAsia="en-GB"/>
        </w:rPr>
        <w:t>09</w:t>
      </w:r>
      <w:r w:rsidRPr="00A55405">
        <w:rPr>
          <w:rFonts w:asciiTheme="majorHAnsi" w:eastAsia="Times New Roman" w:hAnsiTheme="majorHAnsi" w:cs="Times New Roman"/>
          <w:vertAlign w:val="superscript"/>
          <w:lang w:eastAsia="en-GB"/>
        </w:rPr>
        <w:t>th</w:t>
      </w:r>
      <w:r>
        <w:rPr>
          <w:rFonts w:asciiTheme="majorHAnsi" w:eastAsia="Times New Roman" w:hAnsiTheme="majorHAnsi" w:cs="Times New Roman"/>
          <w:lang w:eastAsia="en-GB"/>
        </w:rPr>
        <w:t xml:space="preserve"> </w:t>
      </w:r>
      <w:r w:rsidRPr="006A4484">
        <w:rPr>
          <w:rFonts w:asciiTheme="majorHAnsi" w:eastAsia="Times New Roman" w:hAnsiTheme="majorHAnsi" w:cs="Times New Roman"/>
          <w:lang w:eastAsia="en-GB"/>
        </w:rPr>
        <w:t>Ju</w:t>
      </w:r>
      <w:r>
        <w:rPr>
          <w:rFonts w:asciiTheme="majorHAnsi" w:eastAsia="Times New Roman" w:hAnsiTheme="majorHAnsi" w:cs="Times New Roman"/>
          <w:lang w:eastAsia="en-GB"/>
        </w:rPr>
        <w:t>ly</w:t>
      </w:r>
      <w:r w:rsidRPr="006A4484">
        <w:rPr>
          <w:rFonts w:asciiTheme="majorHAnsi" w:eastAsia="Times New Roman" w:hAnsiTheme="majorHAnsi" w:cs="Times New Roman"/>
          <w:lang w:eastAsia="en-GB"/>
        </w:rPr>
        <w:t xml:space="preserve"> 2026</w:t>
      </w:r>
    </w:p>
    <w:p w14:paraId="55CCF3E4" w14:textId="77777777" w:rsidR="004619D9" w:rsidRDefault="004619D9" w:rsidP="00F83FCA">
      <w:pPr>
        <w:rPr>
          <w:rFonts w:asciiTheme="majorHAnsi" w:hAnsiTheme="majorHAnsi"/>
          <w:lang w:eastAsia="en-GB"/>
        </w:rPr>
      </w:pPr>
    </w:p>
    <w:p w14:paraId="32B54945" w14:textId="77777777" w:rsidR="004619D9" w:rsidRPr="00CF73D9" w:rsidRDefault="00000000" w:rsidP="00F83FCA">
      <w:pPr>
        <w:rPr>
          <w:rFonts w:asciiTheme="majorHAnsi" w:hAnsiTheme="majorHAnsi"/>
          <w:lang w:eastAsia="en-GB"/>
        </w:rPr>
      </w:pPr>
      <w:r w:rsidRPr="00CF73D9">
        <w:rPr>
          <w:rFonts w:asciiTheme="majorHAnsi" w:hAnsiTheme="majorHAnsi"/>
          <w:lang w:eastAsia="en-GB"/>
        </w:rPr>
        <w:t>“I am the eldest of the three biological children of the deceased, Lorraine Caroline Cordell, and therefore hold statutory priority to apply for the grant of representation under the intestacy rules. As a child of the deceased, I am entitled to administer the estate, and no person has superior entitlement.</w:t>
      </w:r>
    </w:p>
    <w:p w14:paraId="6FC8B4EE" w14:textId="77777777" w:rsidR="004619D9" w:rsidRPr="00CF73D9" w:rsidRDefault="00000000" w:rsidP="00F83FCA">
      <w:pPr>
        <w:rPr>
          <w:rFonts w:asciiTheme="majorHAnsi" w:hAnsiTheme="majorHAnsi"/>
          <w:lang w:eastAsia="en-GB"/>
        </w:rPr>
      </w:pPr>
      <w:r w:rsidRPr="00CF73D9">
        <w:rPr>
          <w:rFonts w:asciiTheme="majorHAnsi" w:hAnsiTheme="majorHAnsi"/>
          <w:lang w:eastAsia="en-GB"/>
        </w:rPr>
        <w:t>The caveator, Tyrone Benjamin, is also a biological child of the deceased and therefore of equal degree, but he does not have priority over me. No lawful grounds have been provided to justify the entry of the caveat, and no dispute has been raised regarding the identity of the deceased, the validity of the death, or the intestacy position.</w:t>
      </w:r>
    </w:p>
    <w:p w14:paraId="01D1F8A3" w14:textId="77777777" w:rsidR="004619D9" w:rsidRDefault="00000000" w:rsidP="00F83FCA">
      <w:pPr>
        <w:rPr>
          <w:rFonts w:asciiTheme="majorHAnsi" w:hAnsiTheme="majorHAnsi"/>
          <w:lang w:eastAsia="en-GB"/>
        </w:rPr>
      </w:pPr>
      <w:r w:rsidRPr="00CF73D9">
        <w:rPr>
          <w:rFonts w:asciiTheme="majorHAnsi" w:hAnsiTheme="majorHAnsi"/>
          <w:lang w:eastAsia="en-GB"/>
        </w:rPr>
        <w:t>I therefore require the caveator to enter an appearance within 14 days, setting out the legal basis on which he seeks to oppose or delay the grant. If no appearance is entered, I will apply for the caveat to be removed.”</w:t>
      </w:r>
    </w:p>
    <w:p w14:paraId="6F3C4786" w14:textId="77777777" w:rsidR="004619D9" w:rsidRDefault="004619D9" w:rsidP="00F83FCA">
      <w:pPr>
        <w:rPr>
          <w:rFonts w:asciiTheme="majorHAnsi" w:hAnsiTheme="majorHAnsi"/>
          <w:lang w:eastAsia="en-GB"/>
        </w:rPr>
      </w:pPr>
    </w:p>
    <w:p w14:paraId="7690D65E" w14:textId="77777777" w:rsidR="004619D9" w:rsidRDefault="00000000" w:rsidP="00F83FCA">
      <w:pPr>
        <w:rPr>
          <w:rFonts w:asciiTheme="majorHAnsi" w:hAnsiTheme="majorHAnsi"/>
          <w:lang w:eastAsia="en-GB"/>
        </w:rPr>
      </w:pPr>
      <w:r>
        <w:rPr>
          <w:rFonts w:asciiTheme="majorHAnsi" w:hAnsiTheme="majorHAnsi"/>
          <w:lang w:eastAsia="en-GB"/>
        </w:rPr>
        <w:t>Kind Regards Mr. Simon Paul Cordell</w:t>
      </w:r>
    </w:p>
    <w:p w14:paraId="2D7CBA47" w14:textId="77777777" w:rsidR="004619D9" w:rsidRDefault="00000000" w:rsidP="00F83FCA">
      <w:pPr>
        <w:rPr>
          <w:rFonts w:asciiTheme="majorHAnsi" w:hAnsiTheme="majorHAnsi"/>
          <w:lang w:eastAsia="en-GB"/>
        </w:rPr>
      </w:pPr>
      <w:r>
        <w:rPr>
          <w:rFonts w:asciiTheme="majorHAnsi" w:hAnsiTheme="majorHAnsi"/>
          <w:lang w:eastAsia="en-GB"/>
        </w:rPr>
        <w:t>Dated: 09/07/2026</w:t>
      </w:r>
    </w:p>
    <w:p w14:paraId="2502FF73" w14:textId="77777777" w:rsidR="004619D9" w:rsidRDefault="00000000">
      <w:r>
        <w:rPr>
          <w:rFonts w:asciiTheme="majorHAnsi" w:hAnsiTheme="majorHAnsi"/>
          <w:noProof/>
          <w:lang w:eastAsia="en-GB"/>
        </w:rPr>
        <w:drawing>
          <wp:anchor distT="0" distB="0" distL="114300" distR="114300" simplePos="0" relativeHeight="251656704" behindDoc="1" locked="0" layoutInCell="1" allowOverlap="1" wp14:anchorId="01AE7D49" wp14:editId="0C52499B">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741788319"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7F0EA774" w14:textId="77777777" w:rsidR="004619D9" w:rsidRDefault="004619D9"/>
    <w:p w14:paraId="703B14AF" w14:textId="77777777" w:rsidR="004619D9" w:rsidRDefault="00000000">
      <w:r>
        <w:t>Signed:</w:t>
      </w:r>
    </w:p>
    <w:p w14:paraId="25956E0B" w14:textId="77777777" w:rsidR="003168D9" w:rsidRDefault="00000000">
      <w:r>
        <w:br w:type="page"/>
      </w:r>
    </w:p>
    <w:p w14:paraId="69955295" w14:textId="77777777" w:rsidR="0033270A" w:rsidRPr="00CC1A29" w:rsidRDefault="0033270A" w:rsidP="0033270A">
      <w:pPr>
        <w:rPr>
          <w:b/>
          <w:bCs/>
          <w:highlight w:val="cyan"/>
          <w:u w:val="single"/>
        </w:rPr>
      </w:pPr>
      <w:r w:rsidRPr="00CC1A29">
        <w:rPr>
          <w:b/>
          <w:bCs/>
          <w:highlight w:val="cyan"/>
          <w:u w:val="single"/>
        </w:rPr>
        <w:lastRenderedPageBreak/>
        <w:t>08.2. Not Used Yet-AFFIDAVIT OF SERVICE</w:t>
      </w:r>
    </w:p>
    <w:p w14:paraId="089C271E" w14:textId="77777777" w:rsidR="0033270A" w:rsidRDefault="0033270A" w:rsidP="000F081F">
      <w:pPr>
        <w:rPr>
          <w:rFonts w:asciiTheme="majorHAnsi" w:hAnsiTheme="majorHAnsi"/>
          <w:b/>
          <w:bCs/>
          <w:u w:val="single"/>
          <w:lang w:eastAsia="en-GB"/>
        </w:rPr>
      </w:pPr>
    </w:p>
    <w:p w14:paraId="70AB6832" w14:textId="5DA47151" w:rsidR="004619D9" w:rsidRPr="006A4484" w:rsidRDefault="00000000" w:rsidP="000F081F">
      <w:pPr>
        <w:rPr>
          <w:rFonts w:asciiTheme="majorHAnsi" w:hAnsiTheme="majorHAnsi"/>
          <w:b/>
          <w:bCs/>
          <w:u w:val="single"/>
          <w:lang w:eastAsia="en-GB"/>
        </w:rPr>
      </w:pPr>
      <w:r w:rsidRPr="006A4484">
        <w:rPr>
          <w:rFonts w:asciiTheme="majorHAnsi" w:hAnsiTheme="majorHAnsi"/>
          <w:b/>
          <w:bCs/>
          <w:u w:val="single"/>
          <w:lang w:eastAsia="en-GB"/>
        </w:rPr>
        <w:t>AFFIDAVIT OF SERVICE</w:t>
      </w:r>
    </w:p>
    <w:p w14:paraId="7AC93BF3" w14:textId="77777777" w:rsidR="004619D9" w:rsidRPr="006A4484" w:rsidRDefault="00000000" w:rsidP="000F081F">
      <w:pPr>
        <w:rPr>
          <w:rFonts w:asciiTheme="majorHAnsi" w:eastAsia="Times New Roman" w:hAnsiTheme="majorHAnsi" w:cs="Times New Roman"/>
          <w:i/>
          <w:iCs/>
          <w:lang w:eastAsia="en-GB"/>
        </w:rPr>
      </w:pPr>
      <w:r w:rsidRPr="006A4484">
        <w:rPr>
          <w:rFonts w:asciiTheme="majorHAnsi" w:eastAsia="Times New Roman" w:hAnsiTheme="majorHAnsi" w:cs="Times New Roman"/>
          <w:i/>
          <w:iCs/>
          <w:lang w:eastAsia="en-GB"/>
        </w:rPr>
        <w:t>(For removal of caveat if Tyrone does not respond within 14 days)</w:t>
      </w:r>
    </w:p>
    <w:p w14:paraId="150DC7CD" w14:textId="77777777" w:rsidR="004619D9" w:rsidRPr="006A4484" w:rsidRDefault="004619D9" w:rsidP="000F081F">
      <w:pPr>
        <w:rPr>
          <w:rFonts w:asciiTheme="majorHAnsi" w:eastAsia="Times New Roman" w:hAnsiTheme="majorHAnsi" w:cs="Times New Roman"/>
          <w:lang w:eastAsia="en-GB"/>
        </w:rPr>
      </w:pPr>
    </w:p>
    <w:p w14:paraId="4CB6B3F3" w14:textId="77777777" w:rsidR="004619D9" w:rsidRPr="006A4484" w:rsidRDefault="00000000" w:rsidP="000F081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In the Leeds District Probate Registry</w:t>
      </w:r>
      <w:r w:rsidRPr="006A4484">
        <w:rPr>
          <w:rFonts w:asciiTheme="majorHAnsi" w:eastAsia="Times New Roman" w:hAnsiTheme="majorHAnsi" w:cs="Times New Roman"/>
          <w:u w:val="single"/>
          <w:lang w:eastAsia="en-GB"/>
        </w:rPr>
        <w:t xml:space="preserve"> </w:t>
      </w:r>
      <w:r w:rsidRPr="006A4484">
        <w:rPr>
          <w:rFonts w:asciiTheme="majorHAnsi" w:eastAsia="Times New Roman" w:hAnsiTheme="majorHAnsi" w:cs="Times New Roman"/>
          <w:b/>
          <w:bCs/>
          <w:u w:val="single"/>
          <w:lang w:eastAsia="en-GB"/>
        </w:rPr>
        <w:t>Estate of</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Lorraine Caroline Cordell </w:t>
      </w:r>
    </w:p>
    <w:p w14:paraId="18225F20" w14:textId="77777777" w:rsidR="004619D9" w:rsidRPr="006A4484" w:rsidRDefault="00000000" w:rsidP="000F081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Deceased</w:t>
      </w:r>
      <w:r w:rsidRPr="006A4484">
        <w:rPr>
          <w:rFonts w:asciiTheme="majorHAnsi" w:eastAsia="Times New Roman" w:hAnsiTheme="majorHAnsi" w:cs="Times New Roman"/>
          <w:u w:val="single"/>
          <w:lang w:eastAsia="en-GB"/>
        </w:rPr>
        <w:t xml:space="preserve"> </w:t>
      </w:r>
      <w:r w:rsidRPr="006A4484">
        <w:rPr>
          <w:rFonts w:asciiTheme="majorHAnsi" w:eastAsia="Times New Roman" w:hAnsiTheme="majorHAnsi" w:cs="Times New Roman"/>
          <w:b/>
          <w:bCs/>
          <w:u w:val="single"/>
          <w:lang w:eastAsia="en-GB"/>
        </w:rPr>
        <w:t>Caveat Reference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1780-9657-3186-1397 </w:t>
      </w:r>
    </w:p>
    <w:p w14:paraId="79A80D09" w14:textId="77777777" w:rsidR="004619D9" w:rsidRPr="006A4484" w:rsidRDefault="00000000" w:rsidP="000F081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Grant Application Reference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1781606128650378</w:t>
      </w:r>
    </w:p>
    <w:p w14:paraId="3F091E3C" w14:textId="77777777" w:rsidR="004619D9" w:rsidRPr="006A4484" w:rsidRDefault="004619D9" w:rsidP="000F081F">
      <w:pPr>
        <w:rPr>
          <w:rFonts w:asciiTheme="majorHAnsi" w:hAnsiTheme="majorHAnsi"/>
          <w:b/>
          <w:bCs/>
          <w:u w:val="single"/>
          <w:lang w:eastAsia="en-GB"/>
        </w:rPr>
      </w:pPr>
    </w:p>
    <w:p w14:paraId="5BD9C953" w14:textId="77777777" w:rsidR="004619D9" w:rsidRPr="006A4484" w:rsidRDefault="00000000" w:rsidP="000F081F">
      <w:pPr>
        <w:rPr>
          <w:rFonts w:asciiTheme="majorHAnsi" w:hAnsiTheme="majorHAnsi"/>
          <w:b/>
          <w:bCs/>
          <w:u w:val="single"/>
          <w:lang w:eastAsia="en-GB"/>
        </w:rPr>
      </w:pPr>
      <w:r w:rsidRPr="006A4484">
        <w:rPr>
          <w:rFonts w:asciiTheme="majorHAnsi" w:hAnsiTheme="majorHAnsi"/>
          <w:b/>
          <w:bCs/>
          <w:u w:val="single"/>
          <w:lang w:eastAsia="en-GB"/>
        </w:rPr>
        <w:t>AFFIDAVIT OF SERVICE OF WARNING</w:t>
      </w:r>
    </w:p>
    <w:p w14:paraId="4D0D53B6" w14:textId="77777777" w:rsidR="004619D9" w:rsidRPr="006A4484" w:rsidRDefault="00000000" w:rsidP="000F081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I, </w:t>
      </w:r>
      <w:r w:rsidRPr="006A4484">
        <w:rPr>
          <w:rFonts w:asciiTheme="majorHAnsi" w:eastAsia="Times New Roman" w:hAnsiTheme="majorHAnsi" w:cs="Times New Roman"/>
          <w:b/>
          <w:bCs/>
          <w:lang w:eastAsia="en-GB"/>
        </w:rPr>
        <w:t>Mr. Simon Paul Cordell</w:t>
      </w:r>
      <w:r w:rsidRPr="006A4484">
        <w:rPr>
          <w:rFonts w:asciiTheme="majorHAnsi" w:eastAsia="Times New Roman" w:hAnsiTheme="majorHAnsi" w:cs="Times New Roman"/>
          <w:lang w:eastAsia="en-GB"/>
        </w:rPr>
        <w:t xml:space="preserve">, of </w:t>
      </w:r>
      <w:r w:rsidRPr="006A4484">
        <w:rPr>
          <w:rFonts w:asciiTheme="majorHAnsi" w:eastAsia="Times New Roman" w:hAnsiTheme="majorHAnsi" w:cs="Times New Roman"/>
          <w:b/>
          <w:bCs/>
          <w:lang w:eastAsia="en-GB"/>
        </w:rPr>
        <w:t>23 Byron Terrace, Edmonton, London, N9 7DG</w:t>
      </w:r>
      <w:r w:rsidRPr="006A4484">
        <w:rPr>
          <w:rFonts w:asciiTheme="majorHAnsi" w:eastAsia="Times New Roman" w:hAnsiTheme="majorHAnsi" w:cs="Times New Roman"/>
          <w:lang w:eastAsia="en-GB"/>
        </w:rPr>
        <w:t xml:space="preserve">, </w:t>
      </w:r>
      <w:r w:rsidRPr="006A4484">
        <w:rPr>
          <w:rFonts w:asciiTheme="majorHAnsi" w:eastAsia="Times New Roman" w:hAnsiTheme="majorHAnsi" w:cs="Times New Roman"/>
          <w:b/>
          <w:bCs/>
          <w:lang w:eastAsia="en-GB"/>
        </w:rPr>
        <w:t>MAKE OATH and say as follows:</w:t>
      </w:r>
    </w:p>
    <w:p w14:paraId="13514FCD" w14:textId="77777777" w:rsidR="004619D9" w:rsidRPr="006A4484" w:rsidRDefault="00000000" w:rsidP="00DA0D69">
      <w:pPr>
        <w:numPr>
          <w:ilvl w:val="0"/>
          <w:numId w:val="20"/>
        </w:numPr>
        <w:rPr>
          <w:rFonts w:asciiTheme="majorHAnsi" w:eastAsia="Times New Roman" w:hAnsiTheme="majorHAnsi" w:cs="Times New Roman"/>
          <w:lang w:eastAsia="en-GB"/>
        </w:rPr>
      </w:pPr>
      <w:r w:rsidRPr="006A4484">
        <w:rPr>
          <w:rFonts w:asciiTheme="majorHAnsi" w:eastAsia="Times New Roman" w:hAnsiTheme="majorHAnsi" w:cs="Times New Roman"/>
          <w:b/>
          <w:bCs/>
          <w:lang w:eastAsia="en-GB"/>
        </w:rPr>
        <w:t>I am the eldest of the three biological children of the deceased, Lorraine Caroline Cordell</w:t>
      </w:r>
      <w:r w:rsidRPr="006A4484">
        <w:rPr>
          <w:rFonts w:asciiTheme="majorHAnsi" w:eastAsia="Times New Roman" w:hAnsiTheme="majorHAnsi" w:cs="Times New Roman"/>
          <w:lang w:eastAsia="en-GB"/>
        </w:rPr>
        <w:t>, and I hold statutory priority under the intestacy rules to apply for the grant of representation.</w:t>
      </w:r>
    </w:p>
    <w:p w14:paraId="316F276B" w14:textId="77777777" w:rsidR="004619D9" w:rsidRPr="006A4484" w:rsidRDefault="00000000" w:rsidP="00DA0D69">
      <w:pPr>
        <w:numPr>
          <w:ilvl w:val="0"/>
          <w:numId w:val="20"/>
        </w:num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On </w:t>
      </w:r>
      <w:r w:rsidRPr="006A4484">
        <w:rPr>
          <w:rFonts w:asciiTheme="majorHAnsi" w:eastAsia="Times New Roman" w:hAnsiTheme="majorHAnsi" w:cs="Times New Roman"/>
          <w:b/>
          <w:bCs/>
          <w:color w:val="EE0000"/>
          <w:lang w:eastAsia="en-GB"/>
        </w:rPr>
        <w:t>[insert date you served it]</w:t>
      </w:r>
      <w:r w:rsidRPr="006A4484">
        <w:rPr>
          <w:rFonts w:asciiTheme="majorHAnsi" w:eastAsia="Times New Roman" w:hAnsiTheme="majorHAnsi" w:cs="Times New Roman"/>
          <w:color w:val="EE0000"/>
          <w:lang w:eastAsia="en-GB"/>
        </w:rPr>
        <w:t xml:space="preserve">, </w:t>
      </w:r>
      <w:r w:rsidRPr="006A4484">
        <w:rPr>
          <w:rFonts w:asciiTheme="majorHAnsi" w:eastAsia="Times New Roman" w:hAnsiTheme="majorHAnsi" w:cs="Times New Roman"/>
          <w:lang w:eastAsia="en-GB"/>
        </w:rPr>
        <w:t xml:space="preserve">I served a sealed </w:t>
      </w:r>
      <w:r w:rsidRPr="006A4484">
        <w:rPr>
          <w:rFonts w:asciiTheme="majorHAnsi" w:eastAsia="Times New Roman" w:hAnsiTheme="majorHAnsi" w:cs="Times New Roman"/>
          <w:b/>
          <w:bCs/>
          <w:lang w:eastAsia="en-GB"/>
        </w:rPr>
        <w:t>Warning</w:t>
      </w:r>
      <w:r w:rsidRPr="006A4484">
        <w:rPr>
          <w:rFonts w:asciiTheme="majorHAnsi" w:eastAsia="Times New Roman" w:hAnsiTheme="majorHAnsi" w:cs="Times New Roman"/>
          <w:lang w:eastAsia="en-GB"/>
        </w:rPr>
        <w:t xml:space="preserve"> issued by the Leeds District Probate Registry upon the caveator, </w:t>
      </w:r>
      <w:r w:rsidRPr="006A4484">
        <w:rPr>
          <w:rFonts w:asciiTheme="majorHAnsi" w:eastAsia="Times New Roman" w:hAnsiTheme="majorHAnsi" w:cs="Times New Roman"/>
          <w:b/>
          <w:bCs/>
          <w:lang w:eastAsia="en-GB"/>
        </w:rPr>
        <w:t>Mr. Tyrone Benjamin</w:t>
      </w:r>
      <w:r w:rsidRPr="006A4484">
        <w:rPr>
          <w:rFonts w:asciiTheme="majorHAnsi" w:eastAsia="Times New Roman" w:hAnsiTheme="majorHAnsi" w:cs="Times New Roman"/>
          <w:lang w:eastAsia="en-GB"/>
        </w:rPr>
        <w:t xml:space="preserve">, of </w:t>
      </w:r>
      <w:r w:rsidRPr="006A4484">
        <w:rPr>
          <w:rFonts w:asciiTheme="majorHAnsi" w:eastAsia="Times New Roman" w:hAnsiTheme="majorHAnsi" w:cs="Times New Roman"/>
          <w:b/>
          <w:bCs/>
          <w:lang w:eastAsia="en-GB"/>
        </w:rPr>
        <w:t>Flat 61, Tiverton House, Exeter Road, Enfield, EN3 7TW</w:t>
      </w:r>
      <w:r w:rsidRPr="006A4484">
        <w:rPr>
          <w:rFonts w:asciiTheme="majorHAnsi" w:eastAsia="Times New Roman" w:hAnsiTheme="majorHAnsi" w:cs="Times New Roman"/>
          <w:lang w:eastAsia="en-GB"/>
        </w:rPr>
        <w:t>.</w:t>
      </w:r>
    </w:p>
    <w:p w14:paraId="1047F357" w14:textId="77777777" w:rsidR="004619D9" w:rsidRPr="006A4484" w:rsidRDefault="00000000" w:rsidP="00DA0D69">
      <w:pPr>
        <w:numPr>
          <w:ilvl w:val="0"/>
          <w:numId w:val="20"/>
        </w:num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The Warning was served by </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b/>
          <w:bCs/>
          <w:u w:val="single"/>
          <w:lang w:eastAsia="en-GB"/>
        </w:rPr>
        <w:t>choose one</w:t>
      </w:r>
      <w:r w:rsidRPr="006A4484">
        <w:rPr>
          <w:rFonts w:asciiTheme="majorHAnsi" w:eastAsia="Times New Roman" w:hAnsiTheme="majorHAnsi" w:cs="Times New Roman"/>
          <w:b/>
          <w:bCs/>
          <w:lang w:eastAsia="en-GB"/>
        </w:rPr>
        <w:t xml:space="preserve">: </w:t>
      </w:r>
      <w:r w:rsidRPr="006A4484">
        <w:rPr>
          <w:rFonts w:asciiTheme="majorHAnsi" w:eastAsia="Times New Roman" w:hAnsiTheme="majorHAnsi" w:cs="Times New Roman"/>
          <w:b/>
          <w:bCs/>
          <w:color w:val="EE0000"/>
          <w:lang w:eastAsia="en-GB"/>
        </w:rPr>
        <w:t>first</w:t>
      </w:r>
      <w:r w:rsidRPr="006A4484">
        <w:rPr>
          <w:rFonts w:asciiTheme="majorHAnsi" w:eastAsia="Times New Roman" w:hAnsiTheme="majorHAnsi" w:cs="Times New Roman"/>
          <w:b/>
          <w:bCs/>
          <w:color w:val="EE0000"/>
          <w:lang w:eastAsia="en-GB"/>
        </w:rPr>
        <w:noBreakHyphen/>
        <w:t xml:space="preserve">class post </w:t>
      </w:r>
      <w:r w:rsidRPr="006A4484">
        <w:rPr>
          <w:rFonts w:asciiTheme="majorHAnsi" w:eastAsia="Times New Roman" w:hAnsiTheme="majorHAnsi" w:cs="Times New Roman"/>
          <w:b/>
          <w:bCs/>
          <w:lang w:eastAsia="en-GB"/>
        </w:rPr>
        <w:t xml:space="preserve">/ </w:t>
      </w:r>
      <w:r w:rsidRPr="006A4484">
        <w:rPr>
          <w:rFonts w:asciiTheme="majorHAnsi" w:eastAsia="Times New Roman" w:hAnsiTheme="majorHAnsi" w:cs="Times New Roman"/>
          <w:b/>
          <w:bCs/>
          <w:color w:val="EE0000"/>
          <w:lang w:eastAsia="en-GB"/>
        </w:rPr>
        <w:t>hand delivery</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to the caveator at the above address.</w:t>
      </w:r>
    </w:p>
    <w:p w14:paraId="334EFE50" w14:textId="77777777" w:rsidR="004619D9" w:rsidRPr="006A4484" w:rsidRDefault="00000000" w:rsidP="00DA0D69">
      <w:pPr>
        <w:numPr>
          <w:ilvl w:val="0"/>
          <w:numId w:val="20"/>
        </w:num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A true copy of the Warning served is attached to this affidavit.</w:t>
      </w:r>
    </w:p>
    <w:p w14:paraId="787F1541" w14:textId="77777777" w:rsidR="004619D9" w:rsidRPr="006A4484" w:rsidRDefault="00000000" w:rsidP="00DA0D69">
      <w:pPr>
        <w:numPr>
          <w:ilvl w:val="0"/>
          <w:numId w:val="20"/>
        </w:numPr>
        <w:rPr>
          <w:rFonts w:asciiTheme="majorHAnsi" w:eastAsia="Times New Roman" w:hAnsiTheme="majorHAnsi" w:cs="Times New Roman"/>
          <w:lang w:eastAsia="en-GB"/>
        </w:rPr>
      </w:pPr>
      <w:r w:rsidRPr="006A4484">
        <w:rPr>
          <w:rFonts w:asciiTheme="majorHAnsi" w:eastAsia="Times New Roman" w:hAnsiTheme="majorHAnsi" w:cs="Times New Roman"/>
          <w:b/>
          <w:bCs/>
          <w:lang w:eastAsia="en-GB"/>
        </w:rPr>
        <w:t>More than 14 days have passed</w:t>
      </w:r>
      <w:r w:rsidRPr="006A4484">
        <w:rPr>
          <w:rFonts w:asciiTheme="majorHAnsi" w:eastAsia="Times New Roman" w:hAnsiTheme="majorHAnsi" w:cs="Times New Roman"/>
          <w:lang w:eastAsia="en-GB"/>
        </w:rPr>
        <w:t xml:space="preserve"> since service of the Warning, and the caveator has </w:t>
      </w:r>
      <w:r w:rsidRPr="006A4484">
        <w:rPr>
          <w:rFonts w:asciiTheme="majorHAnsi" w:eastAsia="Times New Roman" w:hAnsiTheme="majorHAnsi" w:cs="Times New Roman"/>
          <w:b/>
          <w:bCs/>
          <w:lang w:eastAsia="en-GB"/>
        </w:rPr>
        <w:t>not entered an appearance</w:t>
      </w:r>
      <w:r w:rsidRPr="006A4484">
        <w:rPr>
          <w:rFonts w:asciiTheme="majorHAnsi" w:eastAsia="Times New Roman" w:hAnsiTheme="majorHAnsi" w:cs="Times New Roman"/>
          <w:lang w:eastAsia="en-GB"/>
        </w:rPr>
        <w:t xml:space="preserve"> nor provided any lawful grounds to oppose the grant.</w:t>
      </w:r>
    </w:p>
    <w:p w14:paraId="3E5F68C8" w14:textId="77777777" w:rsidR="004619D9" w:rsidRPr="006A4484" w:rsidRDefault="00000000" w:rsidP="00DA0D69">
      <w:pPr>
        <w:numPr>
          <w:ilvl w:val="0"/>
          <w:numId w:val="20"/>
        </w:num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I therefore respectfully request that the caveat be </w:t>
      </w:r>
      <w:r w:rsidRPr="006A4484">
        <w:rPr>
          <w:rFonts w:asciiTheme="majorHAnsi" w:eastAsia="Times New Roman" w:hAnsiTheme="majorHAnsi" w:cs="Times New Roman"/>
          <w:b/>
          <w:bCs/>
          <w:lang w:eastAsia="en-GB"/>
        </w:rPr>
        <w:t>removed</w:t>
      </w:r>
      <w:r w:rsidRPr="006A4484">
        <w:rPr>
          <w:rFonts w:asciiTheme="majorHAnsi" w:eastAsia="Times New Roman" w:hAnsiTheme="majorHAnsi" w:cs="Times New Roman"/>
          <w:lang w:eastAsia="en-GB"/>
        </w:rPr>
        <w:t>, and that my application for the grant of representation be allowed to proceed.</w:t>
      </w:r>
    </w:p>
    <w:p w14:paraId="6D439865" w14:textId="77777777" w:rsidR="004619D9" w:rsidRPr="006A4484" w:rsidRDefault="004619D9" w:rsidP="000F081F">
      <w:pPr>
        <w:ind w:left="720"/>
        <w:rPr>
          <w:rFonts w:asciiTheme="majorHAnsi" w:eastAsia="Times New Roman" w:hAnsiTheme="majorHAnsi" w:cs="Times New Roman"/>
          <w:lang w:eastAsia="en-GB"/>
        </w:rPr>
      </w:pPr>
    </w:p>
    <w:p w14:paraId="553A4F6E" w14:textId="77777777" w:rsidR="004619D9" w:rsidRPr="006A4484" w:rsidRDefault="00000000" w:rsidP="000F081F">
      <w:pPr>
        <w:rPr>
          <w:rFonts w:asciiTheme="majorHAnsi" w:hAnsiTheme="majorHAnsi"/>
          <w:b/>
          <w:bCs/>
          <w:u w:val="single"/>
          <w:lang w:eastAsia="en-GB"/>
        </w:rPr>
      </w:pPr>
      <w:r w:rsidRPr="006A4484">
        <w:rPr>
          <w:rFonts w:asciiTheme="majorHAnsi" w:hAnsiTheme="majorHAnsi"/>
          <w:b/>
          <w:bCs/>
          <w:u w:val="single"/>
          <w:lang w:eastAsia="en-GB"/>
        </w:rPr>
        <w:t>STATEMENT OF TRUTH</w:t>
      </w:r>
    </w:p>
    <w:p w14:paraId="390608CD" w14:textId="77777777" w:rsidR="004619D9" w:rsidRPr="006A4484" w:rsidRDefault="00000000" w:rsidP="000F081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I believe that the facts stated in this affidavit are true.</w:t>
      </w:r>
    </w:p>
    <w:p w14:paraId="378C7225" w14:textId="77777777" w:rsidR="004619D9" w:rsidRPr="006A4484" w:rsidRDefault="00000000" w:rsidP="000F081F">
      <w:pPr>
        <w:rPr>
          <w:rFonts w:asciiTheme="majorHAnsi" w:eastAsia="Times New Roman" w:hAnsiTheme="majorHAnsi" w:cs="Times New Roman"/>
          <w:lang w:eastAsia="en-GB"/>
        </w:rPr>
      </w:pPr>
      <w:r w:rsidRPr="006A4484">
        <w:rPr>
          <w:rFonts w:asciiTheme="majorHAnsi" w:eastAsia="Times New Roman" w:hAnsiTheme="majorHAnsi" w:cs="Times New Roman"/>
          <w:b/>
          <w:bCs/>
          <w:lang w:eastAsia="en-GB"/>
        </w:rPr>
        <w:t>Signed:</w:t>
      </w:r>
      <w:r w:rsidRPr="006A4484">
        <w:rPr>
          <w:rFonts w:asciiTheme="majorHAnsi" w:eastAsia="Times New Roman" w:hAnsiTheme="majorHAnsi" w:cs="Times New Roman"/>
          <w:lang w:eastAsia="en-GB"/>
        </w:rPr>
        <w:t xml:space="preserve"> __________________________ </w:t>
      </w:r>
    </w:p>
    <w:p w14:paraId="2203CED5" w14:textId="77777777" w:rsidR="004619D9" w:rsidRPr="006A4484" w:rsidRDefault="00000000" w:rsidP="000F081F">
      <w:pPr>
        <w:rPr>
          <w:rFonts w:asciiTheme="majorHAnsi" w:eastAsia="Times New Roman" w:hAnsiTheme="majorHAnsi" w:cs="Times New Roman"/>
          <w:lang w:eastAsia="en-GB"/>
        </w:rPr>
      </w:pPr>
      <w:r w:rsidRPr="006A4484">
        <w:rPr>
          <w:rFonts w:asciiTheme="majorHAnsi" w:eastAsia="Times New Roman" w:hAnsiTheme="majorHAnsi" w:cs="Times New Roman"/>
          <w:b/>
          <w:bCs/>
          <w:lang w:eastAsia="en-GB"/>
        </w:rPr>
        <w:t>Mr. Simon Paul Cordell</w:t>
      </w:r>
      <w:r w:rsidRPr="006A4484">
        <w:rPr>
          <w:rFonts w:asciiTheme="majorHAnsi" w:eastAsia="Times New Roman" w:hAnsiTheme="majorHAnsi" w:cs="Times New Roman"/>
          <w:lang w:eastAsia="en-GB"/>
        </w:rPr>
        <w:t xml:space="preserve"> </w:t>
      </w:r>
      <w:r w:rsidRPr="006A4484">
        <w:rPr>
          <w:rFonts w:asciiTheme="majorHAnsi" w:eastAsia="Times New Roman" w:hAnsiTheme="majorHAnsi" w:cs="Times New Roman"/>
          <w:b/>
          <w:bCs/>
          <w:lang w:eastAsia="en-GB"/>
        </w:rPr>
        <w:t>Date:</w:t>
      </w:r>
      <w:r w:rsidRPr="006A4484">
        <w:rPr>
          <w:rFonts w:asciiTheme="majorHAnsi" w:eastAsia="Times New Roman" w:hAnsiTheme="majorHAnsi" w:cs="Times New Roman"/>
          <w:lang w:eastAsia="en-GB"/>
        </w:rPr>
        <w:t xml:space="preserve"> __________________________</w:t>
      </w:r>
    </w:p>
    <w:p w14:paraId="07228F9C" w14:textId="77777777" w:rsidR="004619D9" w:rsidRDefault="004619D9"/>
    <w:p w14:paraId="53EBF90F" w14:textId="77777777" w:rsidR="003168D9" w:rsidRDefault="00000000">
      <w:r>
        <w:br w:type="page"/>
      </w:r>
    </w:p>
    <w:p w14:paraId="78E88BE8" w14:textId="53A3A5C3" w:rsidR="0033270A" w:rsidRPr="00CC1A29" w:rsidRDefault="0033270A" w:rsidP="0033270A">
      <w:pPr>
        <w:rPr>
          <w:b/>
          <w:bCs/>
          <w:highlight w:val="cyan"/>
          <w:u w:val="single"/>
        </w:rPr>
      </w:pPr>
      <w:r w:rsidRPr="00CC1A29">
        <w:rPr>
          <w:b/>
          <w:bCs/>
          <w:highlight w:val="cyan"/>
          <w:u w:val="single"/>
        </w:rPr>
        <w:lastRenderedPageBreak/>
        <w:t>08.3. Not Used Yet</w:t>
      </w:r>
      <w:r>
        <w:rPr>
          <w:b/>
          <w:bCs/>
          <w:highlight w:val="cyan"/>
          <w:u w:val="single"/>
        </w:rPr>
        <w:t xml:space="preserve"> </w:t>
      </w:r>
      <w:r w:rsidRPr="00CC1A29">
        <w:rPr>
          <w:b/>
          <w:bCs/>
          <w:highlight w:val="cyan"/>
          <w:u w:val="single"/>
        </w:rPr>
        <w:t>-</w:t>
      </w:r>
      <w:r>
        <w:rPr>
          <w:b/>
          <w:bCs/>
          <w:highlight w:val="cyan"/>
          <w:u w:val="single"/>
        </w:rPr>
        <w:t xml:space="preserve"> </w:t>
      </w:r>
      <w:r w:rsidRPr="00CC1A29">
        <w:rPr>
          <w:b/>
          <w:bCs/>
          <w:highlight w:val="cyan"/>
          <w:u w:val="single"/>
        </w:rPr>
        <w:t>LETTER SERVED ON TYRONE BENJAMIN</w:t>
      </w:r>
    </w:p>
    <w:p w14:paraId="79F2F687" w14:textId="77777777" w:rsidR="0033270A" w:rsidRDefault="0033270A" w:rsidP="0033270A">
      <w:pPr>
        <w:rPr>
          <w:rFonts w:asciiTheme="majorHAnsi" w:hAnsiTheme="majorHAnsi"/>
          <w:b/>
          <w:bCs/>
          <w:u w:val="single"/>
          <w:lang w:eastAsia="en-GB"/>
        </w:rPr>
      </w:pPr>
    </w:p>
    <w:p w14:paraId="1EBEA6CB" w14:textId="194151FC" w:rsidR="004619D9" w:rsidRPr="00A41C57" w:rsidRDefault="00000000" w:rsidP="002F62FF">
      <w:pPr>
        <w:jc w:val="center"/>
        <w:rPr>
          <w:rFonts w:asciiTheme="majorHAnsi" w:eastAsia="Times New Roman" w:hAnsiTheme="majorHAnsi" w:cs="Times New Roman"/>
          <w:b/>
          <w:bCs/>
          <w:u w:val="single"/>
          <w:lang w:eastAsia="en-GB"/>
        </w:rPr>
      </w:pPr>
      <w:r w:rsidRPr="00A41C57">
        <w:rPr>
          <w:rFonts w:asciiTheme="majorHAnsi" w:hAnsiTheme="majorHAnsi"/>
          <w:b/>
          <w:bCs/>
          <w:u w:val="single"/>
          <w:lang w:eastAsia="en-GB"/>
        </w:rPr>
        <w:t>LETTER SERVED ON TYRONE BENJAMIN</w:t>
      </w:r>
    </w:p>
    <w:p w14:paraId="13117445" w14:textId="77777777" w:rsidR="004619D9" w:rsidRDefault="004619D9" w:rsidP="002F62FF">
      <w:pPr>
        <w:rPr>
          <w:rFonts w:asciiTheme="majorHAnsi" w:eastAsia="Times New Roman" w:hAnsiTheme="majorHAnsi" w:cs="Times New Roman"/>
          <w:b/>
          <w:bCs/>
          <w:u w:val="single"/>
          <w:lang w:eastAsia="en-GB"/>
        </w:rPr>
      </w:pPr>
    </w:p>
    <w:p w14:paraId="1FA62939" w14:textId="77777777" w:rsidR="004619D9"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Name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Mr. Simon Paul Cordell </w:t>
      </w:r>
    </w:p>
    <w:p w14:paraId="4488455A" w14:textId="77777777" w:rsidR="004619D9" w:rsidRDefault="00000000" w:rsidP="002F62FF">
      <w:pPr>
        <w:rPr>
          <w:rFonts w:asciiTheme="majorHAnsi" w:eastAsia="Times New Roman" w:hAnsiTheme="majorHAnsi" w:cs="Times New Roman"/>
          <w:lang w:eastAsia="en-GB"/>
        </w:rPr>
      </w:pPr>
      <w:r w:rsidRPr="00C64657">
        <w:rPr>
          <w:rFonts w:asciiTheme="majorHAnsi" w:eastAsia="Times New Roman" w:hAnsiTheme="majorHAnsi" w:cs="Times New Roman"/>
          <w:b/>
          <w:bCs/>
          <w:u w:val="single"/>
          <w:lang w:eastAsia="en-GB"/>
        </w:rPr>
        <w:t>Address</w:t>
      </w:r>
      <w:r>
        <w:rPr>
          <w:rFonts w:asciiTheme="majorHAnsi" w:eastAsia="Times New Roman" w:hAnsiTheme="majorHAnsi" w:cs="Times New Roman"/>
          <w:lang w:eastAsia="en-GB"/>
        </w:rPr>
        <w:t xml:space="preserve">: </w:t>
      </w:r>
    </w:p>
    <w:p w14:paraId="3AD958C6" w14:textId="77777777" w:rsidR="004619D9" w:rsidRDefault="00000000" w:rsidP="002F62FF">
      <w:pPr>
        <w:rPr>
          <w:rFonts w:asciiTheme="majorHAnsi" w:eastAsia="Times New Roman" w:hAnsiTheme="majorHAnsi" w:cs="Times New Roman"/>
          <w:lang w:eastAsia="en-GB"/>
        </w:rPr>
      </w:pPr>
      <w:r>
        <w:rPr>
          <w:rFonts w:asciiTheme="majorHAnsi" w:eastAsia="Times New Roman" w:hAnsiTheme="majorHAnsi" w:cs="Times New Roman"/>
          <w:lang w:eastAsia="en-GB"/>
        </w:rPr>
        <w:t>280 Durant’s Road Enfield EN3 7AZ</w:t>
      </w:r>
    </w:p>
    <w:p w14:paraId="3F2F7DEB" w14:textId="77777777" w:rsidR="004619D9" w:rsidRPr="006A4484" w:rsidRDefault="00000000" w:rsidP="002F62FF">
      <w:pPr>
        <w:rPr>
          <w:rFonts w:asciiTheme="majorHAnsi" w:eastAsia="Times New Roman" w:hAnsiTheme="majorHAnsi" w:cs="Times New Roman"/>
          <w:lang w:eastAsia="en-GB"/>
        </w:rPr>
      </w:pPr>
      <w:r>
        <w:rPr>
          <w:rFonts w:asciiTheme="majorHAnsi" w:eastAsia="Times New Roman" w:hAnsiTheme="majorHAnsi" w:cs="Times New Roman"/>
          <w:lang w:eastAsia="en-GB"/>
        </w:rPr>
        <w:t>109 Burncroft Avenue Enfield EN3 7JQ</w:t>
      </w:r>
    </w:p>
    <w:p w14:paraId="1BFE7FFB"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23 Byron Terrace Edmonton London N9 7DG</w:t>
      </w:r>
    </w:p>
    <w:p w14:paraId="0D809156" w14:textId="77777777" w:rsidR="004619D9" w:rsidRDefault="004619D9" w:rsidP="002F62FF">
      <w:pPr>
        <w:rPr>
          <w:rFonts w:asciiTheme="majorHAnsi" w:eastAsia="Times New Roman" w:hAnsiTheme="majorHAnsi" w:cs="Times New Roman"/>
          <w:b/>
          <w:bCs/>
          <w:u w:val="single"/>
          <w:lang w:eastAsia="en-GB"/>
        </w:rPr>
      </w:pPr>
    </w:p>
    <w:p w14:paraId="185438DB"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To</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Mr. Tyrone Benjamin Flat 61 Tiverton House Exeter Road Enfield EN3 7TW</w:t>
      </w:r>
    </w:p>
    <w:p w14:paraId="7215EE44"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Date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w:t>
      </w:r>
      <w:r>
        <w:rPr>
          <w:rFonts w:asciiTheme="majorHAnsi" w:eastAsia="Times New Roman" w:hAnsiTheme="majorHAnsi" w:cs="Times New Roman"/>
          <w:lang w:eastAsia="en-GB"/>
        </w:rPr>
        <w:t>0</w:t>
      </w:r>
      <w:r w:rsidRPr="006A4484">
        <w:rPr>
          <w:rFonts w:asciiTheme="majorHAnsi" w:eastAsia="Times New Roman" w:hAnsiTheme="majorHAnsi" w:cs="Times New Roman"/>
          <w:lang w:eastAsia="en-GB"/>
        </w:rPr>
        <w:t>7</w:t>
      </w:r>
      <w:r w:rsidRPr="00736B69">
        <w:rPr>
          <w:rFonts w:asciiTheme="majorHAnsi" w:eastAsia="Times New Roman" w:hAnsiTheme="majorHAnsi" w:cs="Times New Roman"/>
          <w:vertAlign w:val="superscript"/>
          <w:lang w:eastAsia="en-GB"/>
        </w:rPr>
        <w:t>th</w:t>
      </w:r>
      <w:r>
        <w:rPr>
          <w:rFonts w:asciiTheme="majorHAnsi" w:eastAsia="Times New Roman" w:hAnsiTheme="majorHAnsi" w:cs="Times New Roman"/>
          <w:lang w:eastAsia="en-GB"/>
        </w:rPr>
        <w:t xml:space="preserve"> </w:t>
      </w:r>
      <w:r w:rsidRPr="006A4484">
        <w:rPr>
          <w:rFonts w:asciiTheme="majorHAnsi" w:eastAsia="Times New Roman" w:hAnsiTheme="majorHAnsi" w:cs="Times New Roman"/>
          <w:lang w:eastAsia="en-GB"/>
        </w:rPr>
        <w:t>Ju</w:t>
      </w:r>
      <w:r>
        <w:rPr>
          <w:rFonts w:asciiTheme="majorHAnsi" w:eastAsia="Times New Roman" w:hAnsiTheme="majorHAnsi" w:cs="Times New Roman"/>
          <w:lang w:eastAsia="en-GB"/>
        </w:rPr>
        <w:t>ly</w:t>
      </w:r>
      <w:r w:rsidRPr="006A4484">
        <w:rPr>
          <w:rFonts w:asciiTheme="majorHAnsi" w:eastAsia="Times New Roman" w:hAnsiTheme="majorHAnsi" w:cs="Times New Roman"/>
          <w:lang w:eastAsia="en-GB"/>
        </w:rPr>
        <w:t xml:space="preserve"> 2026</w:t>
      </w:r>
    </w:p>
    <w:p w14:paraId="4E629632" w14:textId="77777777" w:rsidR="004619D9" w:rsidRPr="006A4484" w:rsidRDefault="004619D9" w:rsidP="002F62FF">
      <w:pPr>
        <w:rPr>
          <w:rFonts w:asciiTheme="majorHAnsi" w:eastAsia="Times New Roman" w:hAnsiTheme="majorHAnsi" w:cs="Times New Roman"/>
          <w:lang w:eastAsia="en-GB"/>
        </w:rPr>
      </w:pPr>
    </w:p>
    <w:p w14:paraId="3728E0CB" w14:textId="77777777" w:rsidR="004619D9" w:rsidRPr="006A4484" w:rsidRDefault="00000000" w:rsidP="002F62FF">
      <w:pPr>
        <w:rPr>
          <w:rFonts w:asciiTheme="majorHAnsi" w:hAnsiTheme="majorHAnsi"/>
          <w:b/>
          <w:bCs/>
          <w:u w:val="single"/>
          <w:lang w:eastAsia="en-GB"/>
        </w:rPr>
      </w:pPr>
      <w:r w:rsidRPr="006A4484">
        <w:rPr>
          <w:rFonts w:asciiTheme="majorHAnsi" w:hAnsiTheme="majorHAnsi"/>
          <w:b/>
          <w:bCs/>
          <w:u w:val="single"/>
          <w:lang w:eastAsia="en-GB"/>
        </w:rPr>
        <w:t>Re: Warning Served – Caveat Entered Against the Estate of Lorraine Caroline Cordell</w:t>
      </w:r>
    </w:p>
    <w:p w14:paraId="3644A36A"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Caveat Reference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1780-9657-3186-1397 </w:t>
      </w:r>
    </w:p>
    <w:p w14:paraId="023DE0EB"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b/>
          <w:bCs/>
          <w:u w:val="single"/>
          <w:lang w:eastAsia="en-GB"/>
        </w:rPr>
        <w:t>Grant Application Reference</w:t>
      </w:r>
      <w:r w:rsidRPr="006A4484">
        <w:rPr>
          <w:rFonts w:asciiTheme="majorHAnsi" w:eastAsia="Times New Roman" w:hAnsiTheme="majorHAnsi" w:cs="Times New Roman"/>
          <w:b/>
          <w:bCs/>
          <w:lang w:eastAsia="en-GB"/>
        </w:rPr>
        <w:t>:</w:t>
      </w:r>
      <w:r w:rsidRPr="006A4484">
        <w:rPr>
          <w:rFonts w:asciiTheme="majorHAnsi" w:eastAsia="Times New Roman" w:hAnsiTheme="majorHAnsi" w:cs="Times New Roman"/>
          <w:lang w:eastAsia="en-GB"/>
        </w:rPr>
        <w:t xml:space="preserve"> 1781606128650378</w:t>
      </w:r>
    </w:p>
    <w:p w14:paraId="1AEA4ED2" w14:textId="77777777" w:rsidR="004619D9" w:rsidRPr="006A4484" w:rsidRDefault="004619D9" w:rsidP="002F62FF">
      <w:pPr>
        <w:rPr>
          <w:rFonts w:asciiTheme="majorHAnsi" w:eastAsia="Times New Roman" w:hAnsiTheme="majorHAnsi" w:cs="Times New Roman"/>
          <w:lang w:eastAsia="en-GB"/>
        </w:rPr>
      </w:pPr>
    </w:p>
    <w:p w14:paraId="29DE91A7" w14:textId="77777777" w:rsidR="004619D9" w:rsidRPr="006A4484" w:rsidRDefault="00000000" w:rsidP="002F62FF">
      <w:pPr>
        <w:rPr>
          <w:lang w:eastAsia="en-GB"/>
        </w:rPr>
      </w:pPr>
      <w:r w:rsidRPr="006A4484">
        <w:rPr>
          <w:lang w:eastAsia="en-GB"/>
        </w:rPr>
        <w:t>Dear Mr. Benjamin,</w:t>
      </w:r>
    </w:p>
    <w:p w14:paraId="5A868976"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I am writing to formally serve you with a </w:t>
      </w:r>
      <w:r w:rsidRPr="006A4484">
        <w:rPr>
          <w:rFonts w:asciiTheme="majorHAnsi" w:eastAsia="Times New Roman" w:hAnsiTheme="majorHAnsi" w:cs="Times New Roman"/>
          <w:b/>
          <w:bCs/>
          <w:lang w:eastAsia="en-GB"/>
        </w:rPr>
        <w:t>Warning</w:t>
      </w:r>
      <w:r w:rsidRPr="006A4484">
        <w:rPr>
          <w:rFonts w:asciiTheme="majorHAnsi" w:eastAsia="Times New Roman" w:hAnsiTheme="majorHAnsi" w:cs="Times New Roman"/>
          <w:lang w:eastAsia="en-GB"/>
        </w:rPr>
        <w:t xml:space="preserve"> relating to the caveat you entered against the estate of our late mother, </w:t>
      </w:r>
      <w:r w:rsidRPr="006A4484">
        <w:rPr>
          <w:rFonts w:asciiTheme="majorHAnsi" w:eastAsia="Times New Roman" w:hAnsiTheme="majorHAnsi" w:cs="Times New Roman"/>
          <w:b/>
          <w:bCs/>
          <w:lang w:eastAsia="en-GB"/>
        </w:rPr>
        <w:t>Miss</w:t>
      </w:r>
      <w:r w:rsidRPr="006A4484">
        <w:rPr>
          <w:rFonts w:asciiTheme="majorHAnsi" w:eastAsia="Times New Roman" w:hAnsiTheme="majorHAnsi" w:cs="Times New Roman"/>
          <w:lang w:eastAsia="en-GB"/>
        </w:rPr>
        <w:t xml:space="preserve"> </w:t>
      </w:r>
      <w:r w:rsidRPr="006A4484">
        <w:rPr>
          <w:rFonts w:asciiTheme="majorHAnsi" w:eastAsia="Times New Roman" w:hAnsiTheme="majorHAnsi" w:cs="Times New Roman"/>
          <w:b/>
          <w:bCs/>
          <w:lang w:eastAsia="en-GB"/>
        </w:rPr>
        <w:t>Lorraine Caroline Cordell</w:t>
      </w:r>
      <w:r w:rsidRPr="006A4484">
        <w:rPr>
          <w:rFonts w:asciiTheme="majorHAnsi" w:eastAsia="Times New Roman" w:hAnsiTheme="majorHAnsi" w:cs="Times New Roman"/>
          <w:lang w:eastAsia="en-GB"/>
        </w:rPr>
        <w:t>.</w:t>
      </w:r>
    </w:p>
    <w:p w14:paraId="76544CE1"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I am the </w:t>
      </w:r>
      <w:r w:rsidRPr="006A4484">
        <w:rPr>
          <w:rFonts w:asciiTheme="majorHAnsi" w:eastAsia="Times New Roman" w:hAnsiTheme="majorHAnsi" w:cs="Times New Roman"/>
          <w:b/>
          <w:bCs/>
          <w:lang w:eastAsia="en-GB"/>
        </w:rPr>
        <w:t>eldest of the three biological children of the deceased</w:t>
      </w:r>
      <w:r w:rsidRPr="006A4484">
        <w:rPr>
          <w:rFonts w:asciiTheme="majorHAnsi" w:eastAsia="Times New Roman" w:hAnsiTheme="majorHAnsi" w:cs="Times New Roman"/>
          <w:lang w:eastAsia="en-GB"/>
        </w:rPr>
        <w:t>, and “</w:t>
      </w:r>
      <w:r w:rsidRPr="006A4484">
        <w:rPr>
          <w:rFonts w:asciiTheme="majorHAnsi" w:eastAsia="Times New Roman" w:hAnsiTheme="majorHAnsi" w:cs="Times New Roman"/>
          <w:b/>
          <w:bCs/>
          <w:u w:val="single"/>
          <w:lang w:eastAsia="en-GB"/>
        </w:rPr>
        <w:t>Under the Intestacy Rules</w:t>
      </w:r>
      <w:r w:rsidRPr="006A4484">
        <w:rPr>
          <w:rFonts w:asciiTheme="majorHAnsi" w:eastAsia="Times New Roman" w:hAnsiTheme="majorHAnsi" w:cs="Times New Roman"/>
          <w:lang w:eastAsia="en-GB"/>
        </w:rPr>
        <w:t xml:space="preserve">” I hold </w:t>
      </w:r>
      <w:r w:rsidRPr="006A4484">
        <w:rPr>
          <w:rFonts w:asciiTheme="majorHAnsi" w:eastAsia="Times New Roman" w:hAnsiTheme="majorHAnsi" w:cs="Times New Roman"/>
          <w:b/>
          <w:bCs/>
          <w:lang w:eastAsia="en-GB"/>
        </w:rPr>
        <w:t>statutory priority</w:t>
      </w:r>
      <w:r w:rsidRPr="006A4484">
        <w:rPr>
          <w:rFonts w:asciiTheme="majorHAnsi" w:eastAsia="Times New Roman" w:hAnsiTheme="majorHAnsi" w:cs="Times New Roman"/>
          <w:lang w:eastAsia="en-GB"/>
        </w:rPr>
        <w:t xml:space="preserve"> to apply for the grant of representation. I submitted the original application for the grant.</w:t>
      </w:r>
    </w:p>
    <w:p w14:paraId="1B164BDA"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You are also a biological child of the deceased and therefore of equal degree, but you do </w:t>
      </w:r>
      <w:r w:rsidRPr="006A4484">
        <w:rPr>
          <w:rFonts w:asciiTheme="majorHAnsi" w:eastAsia="Times New Roman" w:hAnsiTheme="majorHAnsi" w:cs="Times New Roman"/>
          <w:b/>
          <w:bCs/>
          <w:lang w:eastAsia="en-GB"/>
        </w:rPr>
        <w:t>not</w:t>
      </w:r>
      <w:r w:rsidRPr="006A4484">
        <w:rPr>
          <w:rFonts w:asciiTheme="majorHAnsi" w:eastAsia="Times New Roman" w:hAnsiTheme="majorHAnsi" w:cs="Times New Roman"/>
          <w:lang w:eastAsia="en-GB"/>
        </w:rPr>
        <w:t xml:space="preserve"> have priority over me. No lawful grounds have been provided to justify the caveat, and no dispute has been raised regarding:</w:t>
      </w:r>
    </w:p>
    <w:p w14:paraId="4168A444" w14:textId="77777777" w:rsidR="004619D9" w:rsidRPr="006A4484" w:rsidRDefault="00000000" w:rsidP="00DA0D69">
      <w:pPr>
        <w:numPr>
          <w:ilvl w:val="0"/>
          <w:numId w:val="21"/>
        </w:numPr>
        <w:rPr>
          <w:rFonts w:asciiTheme="majorHAnsi" w:eastAsia="Times New Roman" w:hAnsiTheme="majorHAnsi" w:cs="Times New Roman"/>
          <w:u w:val="single"/>
          <w:lang w:eastAsia="en-GB"/>
        </w:rPr>
      </w:pPr>
      <w:r w:rsidRPr="006A4484">
        <w:rPr>
          <w:rFonts w:asciiTheme="majorHAnsi" w:eastAsia="Times New Roman" w:hAnsiTheme="majorHAnsi" w:cs="Times New Roman"/>
          <w:u w:val="single"/>
          <w:lang w:eastAsia="en-GB"/>
        </w:rPr>
        <w:t>The Identity of The Deceased,</w:t>
      </w:r>
    </w:p>
    <w:p w14:paraId="667295C6" w14:textId="77777777" w:rsidR="004619D9" w:rsidRPr="006A4484" w:rsidRDefault="00000000" w:rsidP="00DA0D69">
      <w:pPr>
        <w:numPr>
          <w:ilvl w:val="0"/>
          <w:numId w:val="21"/>
        </w:numPr>
        <w:rPr>
          <w:rFonts w:asciiTheme="majorHAnsi" w:eastAsia="Times New Roman" w:hAnsiTheme="majorHAnsi" w:cs="Times New Roman"/>
          <w:u w:val="single"/>
          <w:lang w:eastAsia="en-GB"/>
        </w:rPr>
      </w:pPr>
      <w:r w:rsidRPr="006A4484">
        <w:rPr>
          <w:rFonts w:asciiTheme="majorHAnsi" w:eastAsia="Times New Roman" w:hAnsiTheme="majorHAnsi" w:cs="Times New Roman"/>
          <w:u w:val="single"/>
          <w:lang w:eastAsia="en-GB"/>
        </w:rPr>
        <w:t>The Validity of The Death,</w:t>
      </w:r>
    </w:p>
    <w:p w14:paraId="54E8BB4C" w14:textId="77777777" w:rsidR="004619D9" w:rsidRPr="006A4484" w:rsidRDefault="00000000" w:rsidP="00DA0D69">
      <w:pPr>
        <w:numPr>
          <w:ilvl w:val="0"/>
          <w:numId w:val="21"/>
        </w:numPr>
        <w:rPr>
          <w:rFonts w:asciiTheme="majorHAnsi" w:eastAsia="Times New Roman" w:hAnsiTheme="majorHAnsi" w:cs="Times New Roman"/>
          <w:u w:val="single"/>
          <w:lang w:eastAsia="en-GB"/>
        </w:rPr>
      </w:pPr>
      <w:r w:rsidRPr="006A4484">
        <w:rPr>
          <w:rFonts w:asciiTheme="majorHAnsi" w:eastAsia="Times New Roman" w:hAnsiTheme="majorHAnsi" w:cs="Times New Roman"/>
          <w:u w:val="single"/>
          <w:lang w:eastAsia="en-GB"/>
        </w:rPr>
        <w:t>The Intestacy Position, Or</w:t>
      </w:r>
    </w:p>
    <w:p w14:paraId="7F6641CD" w14:textId="77777777" w:rsidR="004619D9" w:rsidRPr="006A4484" w:rsidRDefault="00000000" w:rsidP="00DA0D69">
      <w:pPr>
        <w:numPr>
          <w:ilvl w:val="0"/>
          <w:numId w:val="21"/>
        </w:numPr>
        <w:rPr>
          <w:rFonts w:asciiTheme="majorHAnsi" w:eastAsia="Times New Roman" w:hAnsiTheme="majorHAnsi" w:cs="Times New Roman"/>
          <w:u w:val="single"/>
          <w:lang w:eastAsia="en-GB"/>
        </w:rPr>
      </w:pPr>
      <w:r w:rsidRPr="006A4484">
        <w:rPr>
          <w:rFonts w:asciiTheme="majorHAnsi" w:eastAsia="Times New Roman" w:hAnsiTheme="majorHAnsi" w:cs="Times New Roman"/>
          <w:u w:val="single"/>
          <w:lang w:eastAsia="en-GB"/>
        </w:rPr>
        <w:t>Entitlement To Apply for The Grant.</w:t>
      </w:r>
    </w:p>
    <w:p w14:paraId="10F74498" w14:textId="77777777" w:rsidR="004619D9" w:rsidRPr="006A4484" w:rsidRDefault="004619D9" w:rsidP="002F62FF">
      <w:pPr>
        <w:ind w:left="720"/>
        <w:rPr>
          <w:rFonts w:asciiTheme="majorHAnsi" w:eastAsia="Times New Roman" w:hAnsiTheme="majorHAnsi" w:cs="Times New Roman"/>
          <w:u w:val="single"/>
          <w:lang w:eastAsia="en-GB"/>
        </w:rPr>
      </w:pPr>
    </w:p>
    <w:p w14:paraId="790F3D14"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You are required to </w:t>
      </w:r>
      <w:r w:rsidRPr="006A4484">
        <w:rPr>
          <w:rFonts w:asciiTheme="majorHAnsi" w:eastAsia="Times New Roman" w:hAnsiTheme="majorHAnsi" w:cs="Times New Roman"/>
          <w:b/>
          <w:bCs/>
          <w:lang w:eastAsia="en-GB"/>
        </w:rPr>
        <w:t>enter an appearance within 14 days</w:t>
      </w:r>
      <w:r w:rsidRPr="006A4484">
        <w:rPr>
          <w:rFonts w:asciiTheme="majorHAnsi" w:eastAsia="Times New Roman" w:hAnsiTheme="majorHAnsi" w:cs="Times New Roman"/>
          <w:lang w:eastAsia="en-GB"/>
        </w:rPr>
        <w:t xml:space="preserve"> of receiving this Warning, setting out the legal basis on which you seek to oppose or delay the grant.</w:t>
      </w:r>
    </w:p>
    <w:p w14:paraId="58A71B81"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If you do not enter an appearance within 14 days, I will apply to the Probate Registry for the caveat to be </w:t>
      </w:r>
      <w:r w:rsidRPr="006A4484">
        <w:rPr>
          <w:rFonts w:asciiTheme="majorHAnsi" w:eastAsia="Times New Roman" w:hAnsiTheme="majorHAnsi" w:cs="Times New Roman"/>
          <w:b/>
          <w:bCs/>
          <w:lang w:eastAsia="en-GB"/>
        </w:rPr>
        <w:t>removed</w:t>
      </w:r>
      <w:r w:rsidRPr="006A4484">
        <w:rPr>
          <w:rFonts w:asciiTheme="majorHAnsi" w:eastAsia="Times New Roman" w:hAnsiTheme="majorHAnsi" w:cs="Times New Roman"/>
          <w:lang w:eastAsia="en-GB"/>
        </w:rPr>
        <w:t>, and the grant of representation will proceed.</w:t>
      </w:r>
    </w:p>
    <w:p w14:paraId="1DD70BCB" w14:textId="77777777" w:rsidR="004619D9" w:rsidRPr="006A4484" w:rsidRDefault="004619D9" w:rsidP="002F62FF">
      <w:pPr>
        <w:rPr>
          <w:rFonts w:asciiTheme="majorHAnsi" w:eastAsia="Times New Roman" w:hAnsiTheme="majorHAnsi" w:cs="Times New Roman"/>
          <w:lang w:eastAsia="en-GB"/>
        </w:rPr>
      </w:pPr>
    </w:p>
    <w:p w14:paraId="5DEC1BBF"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lang w:eastAsia="en-GB"/>
        </w:rPr>
        <w:t xml:space="preserve">Yours sincerely, </w:t>
      </w:r>
    </w:p>
    <w:p w14:paraId="45F166A6" w14:textId="77777777" w:rsidR="004619D9" w:rsidRPr="006A4484" w:rsidRDefault="00000000" w:rsidP="002F62FF">
      <w:pPr>
        <w:rPr>
          <w:rFonts w:asciiTheme="majorHAnsi" w:eastAsia="Times New Roman" w:hAnsiTheme="majorHAnsi" w:cs="Times New Roman"/>
          <w:lang w:eastAsia="en-GB"/>
        </w:rPr>
      </w:pPr>
      <w:r w:rsidRPr="006A4484">
        <w:rPr>
          <w:rFonts w:asciiTheme="majorHAnsi" w:eastAsia="Times New Roman" w:hAnsiTheme="majorHAnsi" w:cs="Times New Roman"/>
          <w:b/>
          <w:bCs/>
          <w:lang w:eastAsia="en-GB"/>
        </w:rPr>
        <w:t>Mr. Simon Paul Cordell</w:t>
      </w:r>
      <w:r w:rsidRPr="006A4484">
        <w:rPr>
          <w:rFonts w:asciiTheme="majorHAnsi" w:eastAsia="Times New Roman" w:hAnsiTheme="majorHAnsi" w:cs="Times New Roman"/>
          <w:lang w:eastAsia="en-GB"/>
        </w:rPr>
        <w:t xml:space="preserve"> </w:t>
      </w:r>
    </w:p>
    <w:p w14:paraId="58FBB63C" w14:textId="77777777" w:rsidR="004619D9" w:rsidRPr="006A4484" w:rsidRDefault="00000000" w:rsidP="002F62FF">
      <w:pPr>
        <w:rPr>
          <w:rFonts w:asciiTheme="majorHAnsi" w:eastAsia="Times New Roman" w:hAnsiTheme="majorHAnsi" w:cs="Times New Roman"/>
          <w:color w:val="EE0000"/>
          <w:lang w:eastAsia="en-GB"/>
        </w:rPr>
      </w:pPr>
      <w:r w:rsidRPr="006A4484">
        <w:rPr>
          <w:rFonts w:asciiTheme="majorHAnsi" w:eastAsia="Times New Roman" w:hAnsiTheme="majorHAnsi" w:cs="Times New Roman"/>
          <w:color w:val="EE0000"/>
          <w:lang w:eastAsia="en-GB"/>
        </w:rPr>
        <w:t>(Sign here)</w:t>
      </w:r>
    </w:p>
    <w:p w14:paraId="4B8B0406" w14:textId="77777777" w:rsidR="004619D9" w:rsidRDefault="004619D9"/>
    <w:p w14:paraId="2F26270F" w14:textId="77777777" w:rsidR="003168D9" w:rsidRDefault="00000000">
      <w:r>
        <w:br w:type="page"/>
      </w:r>
    </w:p>
    <w:p w14:paraId="65B52BDC" w14:textId="77777777" w:rsidR="004619D9" w:rsidRDefault="004619D9">
      <w:pPr>
        <w:spacing w:line="1" w:lineRule="exact"/>
      </w:pPr>
    </w:p>
    <w:p w14:paraId="726086B6" w14:textId="77777777" w:rsidR="004619D9" w:rsidRDefault="004619D9">
      <w:pPr>
        <w:framePr w:wrap="none" w:vAnchor="page" w:hAnchor="page" w:x="7251"/>
        <w:rPr>
          <w:sz w:val="2"/>
          <w:szCs w:val="2"/>
        </w:rPr>
      </w:pPr>
    </w:p>
    <w:p w14:paraId="7C1CF49E" w14:textId="77777777" w:rsidR="004619D9" w:rsidRDefault="004619D9" w:rsidP="00986E26">
      <w:pPr>
        <w:jc w:val="center"/>
        <w:rPr>
          <w:noProof/>
        </w:rPr>
      </w:pPr>
    </w:p>
    <w:p w14:paraId="481B00D5" w14:textId="77777777" w:rsidR="0033270A" w:rsidRDefault="0033270A" w:rsidP="0033270A">
      <w:pPr>
        <w:rPr>
          <w:b/>
          <w:bCs/>
          <w:highlight w:val="cyan"/>
          <w:u w:val="single"/>
        </w:rPr>
      </w:pPr>
      <w:r w:rsidRPr="00CC1A29">
        <w:rPr>
          <w:b/>
          <w:bCs/>
          <w:highlight w:val="cyan"/>
          <w:u w:val="single"/>
        </w:rPr>
        <w:t>09. Probate Receipt Pt1</w:t>
      </w:r>
    </w:p>
    <w:p w14:paraId="5D1E73D9" w14:textId="77777777" w:rsidR="0033270A" w:rsidRPr="00CC1A29" w:rsidRDefault="0033270A" w:rsidP="0033270A">
      <w:pPr>
        <w:rPr>
          <w:b/>
          <w:bCs/>
          <w:highlight w:val="cyan"/>
          <w:u w:val="single"/>
        </w:rPr>
      </w:pPr>
    </w:p>
    <w:p w14:paraId="14AE9BDA" w14:textId="77777777" w:rsidR="004619D9" w:rsidRDefault="004619D9" w:rsidP="0033270A">
      <w:pPr>
        <w:rPr>
          <w:noProof/>
        </w:rPr>
      </w:pPr>
    </w:p>
    <w:p w14:paraId="099DBB16" w14:textId="77777777" w:rsidR="004619D9" w:rsidRPr="00986E26" w:rsidRDefault="00000000" w:rsidP="00986E26">
      <w:pPr>
        <w:jc w:val="center"/>
      </w:pPr>
      <w:r>
        <w:rPr>
          <w:noProof/>
        </w:rPr>
        <w:drawing>
          <wp:inline distT="0" distB="0" distL="0" distR="0" wp14:anchorId="16A566DE" wp14:editId="72227540">
            <wp:extent cx="2944495" cy="7114540"/>
            <wp:effectExtent l="0" t="0" r="8255" b="0"/>
            <wp:docPr id="15584469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4495" cy="7114540"/>
                    </a:xfrm>
                    <a:prstGeom prst="rect">
                      <a:avLst/>
                    </a:prstGeom>
                    <a:noFill/>
                  </pic:spPr>
                </pic:pic>
              </a:graphicData>
            </a:graphic>
          </wp:inline>
        </w:drawing>
      </w:r>
    </w:p>
    <w:p w14:paraId="55779FA7" w14:textId="77777777" w:rsidR="00135C14" w:rsidRDefault="00135C14"/>
    <w:p w14:paraId="2576EC9F" w14:textId="77777777" w:rsidR="00135C14" w:rsidRDefault="00135C14"/>
    <w:p w14:paraId="31C061A3" w14:textId="77777777" w:rsidR="00135C14" w:rsidRDefault="00135C14"/>
    <w:p w14:paraId="776DD783" w14:textId="77777777" w:rsidR="00135C14" w:rsidRDefault="00135C14"/>
    <w:p w14:paraId="13BC4B4E" w14:textId="77777777" w:rsidR="00135C14" w:rsidRDefault="00135C14"/>
    <w:p w14:paraId="0CCF8A9F" w14:textId="77777777" w:rsidR="00135C14" w:rsidRDefault="00135C14"/>
    <w:p w14:paraId="20CFFF9F" w14:textId="77777777" w:rsidR="00135C14" w:rsidRDefault="00135C14"/>
    <w:p w14:paraId="76C09A49" w14:textId="77777777" w:rsidR="00135C14" w:rsidRDefault="00135C14"/>
    <w:p w14:paraId="5590C316" w14:textId="77777777" w:rsidR="00135C14" w:rsidRDefault="00135C14"/>
    <w:p w14:paraId="6569B809" w14:textId="77777777" w:rsidR="00135C14" w:rsidRDefault="00135C14"/>
    <w:p w14:paraId="013A509D" w14:textId="77777777" w:rsidR="00135C14" w:rsidRDefault="00135C14"/>
    <w:p w14:paraId="0AD57FBE" w14:textId="77777777" w:rsidR="00135C14" w:rsidRDefault="00135C14"/>
    <w:p w14:paraId="76F0E3E1" w14:textId="77777777" w:rsidR="00135C14" w:rsidRDefault="00135C14"/>
    <w:p w14:paraId="02827FED" w14:textId="77777777" w:rsidR="00135C14" w:rsidRDefault="00135C14"/>
    <w:p w14:paraId="05A6D072" w14:textId="77777777" w:rsidR="00135C14" w:rsidRDefault="00135C14" w:rsidP="00135C14">
      <w:pPr>
        <w:rPr>
          <w:b/>
          <w:bCs/>
          <w:u w:val="single"/>
        </w:rPr>
      </w:pPr>
      <w:r w:rsidRPr="00CC1A29">
        <w:rPr>
          <w:b/>
          <w:bCs/>
          <w:highlight w:val="cyan"/>
          <w:u w:val="single"/>
        </w:rPr>
        <w:lastRenderedPageBreak/>
        <w:t>10. Probate Receipt Pt2</w:t>
      </w:r>
    </w:p>
    <w:p w14:paraId="32A546A0" w14:textId="55A52E16" w:rsidR="00135C14" w:rsidRDefault="00135C14">
      <w:r>
        <w:rPr>
          <w:noProof/>
        </w:rPr>
        <w:drawing>
          <wp:inline distT="0" distB="0" distL="0" distR="0" wp14:anchorId="5B4843F2" wp14:editId="5EC1435D">
            <wp:extent cx="7096125" cy="6324600"/>
            <wp:effectExtent l="0" t="0" r="9525" b="0"/>
            <wp:docPr id="1183606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96125" cy="6324600"/>
                    </a:xfrm>
                    <a:prstGeom prst="rect">
                      <a:avLst/>
                    </a:prstGeom>
                    <a:noFill/>
                    <a:ln>
                      <a:noFill/>
                    </a:ln>
                  </pic:spPr>
                </pic:pic>
              </a:graphicData>
            </a:graphic>
          </wp:inline>
        </w:drawing>
      </w:r>
    </w:p>
    <w:p w14:paraId="6E489594" w14:textId="77777777" w:rsidR="00135C14" w:rsidRDefault="00135C14"/>
    <w:p w14:paraId="0316465A" w14:textId="77777777" w:rsidR="00135C14" w:rsidRDefault="00135C14"/>
    <w:p w14:paraId="6DA59DE2" w14:textId="77777777" w:rsidR="00135C14" w:rsidRDefault="00135C14"/>
    <w:p w14:paraId="031EFA03" w14:textId="089595EF" w:rsidR="003168D9" w:rsidRDefault="00000000">
      <w:r>
        <w:br w:type="page"/>
      </w:r>
    </w:p>
    <w:p w14:paraId="5669EF59" w14:textId="77777777" w:rsidR="004619D9" w:rsidRDefault="004619D9">
      <w:pPr>
        <w:spacing w:line="1" w:lineRule="exact"/>
      </w:pPr>
    </w:p>
    <w:p w14:paraId="39101442" w14:textId="77777777" w:rsidR="004619D9" w:rsidRDefault="00000000" w:rsidP="004C3870">
      <w:pPr>
        <w:pStyle w:val="Headerorfooter24"/>
        <w:framePr w:wrap="none" w:vAnchor="page" w:hAnchor="page" w:x="1036" w:y="256"/>
      </w:pPr>
      <w:r>
        <w:rPr>
          <w:rStyle w:val="Headerorfooter23"/>
        </w:rPr>
        <w:t>22/07/2026, 18:22</w:t>
      </w:r>
    </w:p>
    <w:p w14:paraId="38E5FA2C" w14:textId="77777777" w:rsidR="004619D9" w:rsidRDefault="00000000">
      <w:pPr>
        <w:pStyle w:val="Headerorfooter24"/>
        <w:framePr w:wrap="none" w:vAnchor="page" w:hAnchor="page" w:x="5137" w:y="285"/>
      </w:pPr>
      <w:r>
        <w:rPr>
          <w:rStyle w:val="Headerorfooter23"/>
        </w:rPr>
        <w:t xml:space="preserve">(814 unread) - </w:t>
      </w:r>
      <w:hyperlink w:history="1">
        <w:r w:rsidR="004619D9">
          <w:rPr>
            <w:rStyle w:val="Headerorfooter23"/>
          </w:rPr>
          <w:t>re_wired@ymail.com</w:t>
        </w:r>
      </w:hyperlink>
      <w:r>
        <w:rPr>
          <w:rStyle w:val="Headerorfooter23"/>
        </w:rPr>
        <w:t xml:space="preserve"> - Yahoo Mail</w:t>
      </w:r>
    </w:p>
    <w:p w14:paraId="69BB4DC9" w14:textId="77777777" w:rsidR="004619D9" w:rsidRDefault="004619D9">
      <w:pPr>
        <w:pStyle w:val="Headerorfooter24"/>
        <w:framePr w:wrap="none" w:vAnchor="page" w:hAnchor="page" w:x="462" w:y="16351"/>
      </w:pPr>
      <w:hyperlink w:history="1">
        <w:r>
          <w:rPr>
            <w:rStyle w:val="Headerorfooter23"/>
          </w:rPr>
          <w:t>https://mail.yahoo.com/c/d/folders/2?.intl=uk&amp;.lang=en-GB&amp;reason=cloud</w:t>
        </w:r>
      </w:hyperlink>
    </w:p>
    <w:p w14:paraId="51A41620" w14:textId="77777777" w:rsidR="004619D9" w:rsidRDefault="00000000">
      <w:pPr>
        <w:pStyle w:val="Headerorfooter24"/>
        <w:framePr w:wrap="none" w:vAnchor="page" w:hAnchor="page" w:x="11195" w:y="16351"/>
      </w:pPr>
      <w:r>
        <w:rPr>
          <w:rStyle w:val="Headerorfooter23"/>
        </w:rPr>
        <w:t>1/4</w:t>
      </w:r>
    </w:p>
    <w:p w14:paraId="1EF19801" w14:textId="77777777" w:rsidR="004619D9" w:rsidRDefault="004619D9" w:rsidP="004C3870"/>
    <w:p w14:paraId="4DD6C8B0" w14:textId="77777777" w:rsidR="0033270A" w:rsidRPr="00CC1A29" w:rsidRDefault="0033270A" w:rsidP="0033270A">
      <w:pPr>
        <w:rPr>
          <w:b/>
          <w:bCs/>
          <w:highlight w:val="cyan"/>
          <w:u w:val="single"/>
        </w:rPr>
      </w:pPr>
      <w:r w:rsidRPr="00CC1A29">
        <w:rPr>
          <w:b/>
          <w:bCs/>
          <w:highlight w:val="cyan"/>
          <w:u w:val="single"/>
        </w:rPr>
        <w:t>11. Sent Probate 22-07-26</w:t>
      </w:r>
    </w:p>
    <w:p w14:paraId="75C53E5E" w14:textId="77777777" w:rsidR="0033270A" w:rsidRDefault="0033270A" w:rsidP="004C3870">
      <w:pPr>
        <w:rPr>
          <w:b/>
          <w:bCs/>
          <w:u w:val="single"/>
        </w:rPr>
      </w:pPr>
      <w:bookmarkStart w:id="9" w:name="bookmark0"/>
    </w:p>
    <w:p w14:paraId="67F07709" w14:textId="642836A5" w:rsidR="004619D9" w:rsidRPr="004C3870" w:rsidRDefault="00000000" w:rsidP="004C3870">
      <w:pPr>
        <w:rPr>
          <w:b/>
          <w:bCs/>
          <w:u w:val="single"/>
        </w:rPr>
      </w:pPr>
      <w:r w:rsidRPr="004C3870">
        <w:rPr>
          <w:b/>
          <w:bCs/>
          <w:u w:val="single"/>
        </w:rPr>
        <w:t>URGENT: WARNING DELIVERED TO INCORRECT POSTCODE – SEALED WARNING REQUIRED BY EMAIL AND POST</w:t>
      </w:r>
      <w:bookmarkEnd w:id="9"/>
    </w:p>
    <w:p w14:paraId="0F1375E8" w14:textId="77777777" w:rsidR="004619D9" w:rsidRPr="004C3870" w:rsidRDefault="00000000" w:rsidP="004C3870">
      <w:r w:rsidRPr="004C3870">
        <w:rPr>
          <w:b/>
          <w:bCs/>
          <w:u w:val="single"/>
        </w:rPr>
        <w:t>From</w:t>
      </w:r>
      <w:r w:rsidRPr="004C3870">
        <w:t>: Rewired (</w:t>
      </w:r>
      <w:hyperlink w:history="1">
        <w:r w:rsidR="004619D9" w:rsidRPr="004C3870">
          <w:rPr>
            <w:rStyle w:val="Hyperlink"/>
            <w:color w:val="0000FF"/>
          </w:rPr>
          <w:t>re_wired@ymail.com</w:t>
        </w:r>
      </w:hyperlink>
      <w:r w:rsidRPr="004C3870">
        <w:rPr>
          <w:color w:val="0000FF"/>
        </w:rPr>
        <w:t>)</w:t>
      </w:r>
    </w:p>
    <w:p w14:paraId="789EEC64" w14:textId="77777777" w:rsidR="004619D9" w:rsidRPr="004C3870" w:rsidRDefault="00000000" w:rsidP="004C3870">
      <w:pPr>
        <w:rPr>
          <w:color w:val="0000FF"/>
        </w:rPr>
      </w:pPr>
      <w:r w:rsidRPr="004C3870">
        <w:rPr>
          <w:b/>
          <w:bCs/>
          <w:u w:val="single"/>
        </w:rPr>
        <w:t>To</w:t>
      </w:r>
      <w:r w:rsidRPr="004C3870">
        <w:t>:</w:t>
      </w:r>
      <w:r>
        <w:t xml:space="preserve"> </w:t>
      </w:r>
      <w:hyperlink w:history="1">
        <w:r w:rsidR="004619D9" w:rsidRPr="004C3870">
          <w:rPr>
            <w:rStyle w:val="Hyperlink"/>
            <w:color w:val="0000FF"/>
          </w:rPr>
          <w:t>contactprobate@justice.gov.uk</w:t>
        </w:r>
      </w:hyperlink>
    </w:p>
    <w:p w14:paraId="03DFB17E" w14:textId="77777777" w:rsidR="004619D9" w:rsidRPr="004C3870" w:rsidRDefault="00000000" w:rsidP="004C3870">
      <w:r w:rsidRPr="004C3870">
        <w:rPr>
          <w:b/>
          <w:bCs/>
          <w:u w:val="single"/>
        </w:rPr>
        <w:t>Date</w:t>
      </w:r>
      <w:r w:rsidRPr="004C3870">
        <w:t>: Wednesday, 22 July 2026 at 18:22 BST</w:t>
      </w:r>
    </w:p>
    <w:p w14:paraId="37A8D74F" w14:textId="77777777" w:rsidR="004619D9" w:rsidRDefault="004619D9" w:rsidP="004C3870"/>
    <w:p w14:paraId="6358D5CD" w14:textId="77777777" w:rsidR="004619D9" w:rsidRDefault="004619D9" w:rsidP="004C3870"/>
    <w:p w14:paraId="620F0D16" w14:textId="77777777" w:rsidR="004619D9" w:rsidRPr="00502FD9" w:rsidRDefault="004619D9" w:rsidP="00502FD9">
      <w:pPr>
        <w:widowControl/>
        <w:spacing w:after="160" w:line="278" w:lineRule="auto"/>
        <w:rPr>
          <w:rFonts w:asciiTheme="minorHAnsi" w:eastAsiaTheme="minorHAnsi" w:hAnsiTheme="minorHAnsi" w:cstheme="minorBidi"/>
          <w:color w:val="auto"/>
          <w:kern w:val="2"/>
          <w14:ligatures w14:val="standardContextual"/>
        </w:rPr>
      </w:pPr>
    </w:p>
    <w:p w14:paraId="7675E93E" w14:textId="77777777" w:rsidR="004619D9" w:rsidRPr="00502FD9" w:rsidRDefault="004619D9" w:rsidP="00502FD9">
      <w:pPr>
        <w:widowControl/>
        <w:spacing w:after="160" w:line="278" w:lineRule="auto"/>
        <w:rPr>
          <w:rFonts w:asciiTheme="minorHAnsi" w:eastAsiaTheme="minorHAnsi" w:hAnsiTheme="minorHAnsi" w:cstheme="minorBidi"/>
          <w:color w:val="0000FF"/>
          <w:kern w:val="2"/>
          <w14:ligatures w14:val="standardContextual"/>
        </w:rPr>
      </w:pPr>
      <w:hyperlink w:history="1">
        <w:r w:rsidRPr="00502FD9">
          <w:rPr>
            <w:rFonts w:asciiTheme="minorHAnsi" w:eastAsiaTheme="minorHAnsi" w:hAnsiTheme="minorHAnsi" w:cstheme="minorBidi"/>
            <w:color w:val="0000FF"/>
            <w:kern w:val="2"/>
            <w:u w:val="single"/>
            <w14:ligatures w14:val="standardContextual"/>
          </w:rPr>
          <w:t>contactprobate@justice.gov.uk</w:t>
        </w:r>
      </w:hyperlink>
    </w:p>
    <w:p w14:paraId="2481F114" w14:textId="77777777" w:rsidR="004619D9" w:rsidRPr="00502FD9" w:rsidRDefault="00000000" w:rsidP="00502FD9">
      <w:pPr>
        <w:widowControl/>
        <w:spacing w:after="160" w:line="278" w:lineRule="auto"/>
        <w:rPr>
          <w:rFonts w:asciiTheme="minorHAnsi" w:eastAsiaTheme="minorHAnsi" w:hAnsiTheme="minorHAnsi" w:cstheme="minorBidi"/>
          <w:b/>
          <w:bCs/>
          <w:color w:val="auto"/>
          <w:kern w:val="2"/>
          <w:u w:val="single"/>
          <w:lang w:val="en-GB" w:eastAsia="en-GB"/>
          <w14:ligatures w14:val="standardContextual"/>
        </w:rPr>
      </w:pPr>
      <w:r w:rsidRPr="00502FD9">
        <w:rPr>
          <w:rFonts w:asciiTheme="minorHAnsi" w:eastAsiaTheme="minorHAnsi" w:hAnsiTheme="minorHAnsi" w:cstheme="minorBidi"/>
          <w:b/>
          <w:bCs/>
          <w:color w:val="auto"/>
          <w:kern w:val="2"/>
          <w:u w:val="single"/>
          <w:lang w:val="en-GB" w:eastAsia="en-GB"/>
          <w14:ligatures w14:val="standardContextual"/>
        </w:rPr>
        <w:t>Updated Email — Corrected for Wrong Postcode, Includes Warning Letter &amp; Prior Letter</w:t>
      </w:r>
    </w:p>
    <w:p w14:paraId="280A41FE"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b/>
          <w:bCs/>
          <w:color w:val="auto"/>
          <w:u w:val="single"/>
          <w:lang w:val="en-GB" w:eastAsia="en-GB"/>
        </w:rPr>
        <w:t>Subject</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color w:val="auto"/>
          <w:lang w:val="en-GB" w:eastAsia="en-GB"/>
        </w:rPr>
        <w:t xml:space="preserve"> Urgent: Warning Delivered to Incorrect Postcode – Sealed Warning Required by Email and Post</w:t>
      </w:r>
    </w:p>
    <w:p w14:paraId="2C9269D1" w14:textId="77777777" w:rsidR="004619D9" w:rsidRPr="00502FD9" w:rsidRDefault="004619D9" w:rsidP="00502FD9">
      <w:pPr>
        <w:widowControl/>
        <w:rPr>
          <w:rFonts w:ascii="Times New Roman" w:eastAsia="Times New Roman" w:hAnsi="Times New Roman" w:cs="Times New Roman"/>
          <w:color w:val="auto"/>
          <w:lang w:val="en-GB" w:eastAsia="en-GB"/>
        </w:rPr>
      </w:pPr>
    </w:p>
    <w:p w14:paraId="07F247C7"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Good morning, Leeds Probate Team.</w:t>
      </w:r>
    </w:p>
    <w:p w14:paraId="74B85064" w14:textId="77777777" w:rsidR="004619D9" w:rsidRPr="00502FD9" w:rsidRDefault="004619D9" w:rsidP="00502FD9">
      <w:pPr>
        <w:widowControl/>
        <w:rPr>
          <w:rFonts w:ascii="Times New Roman" w:eastAsia="Times New Roman" w:hAnsi="Times New Roman" w:cs="Times New Roman"/>
          <w:color w:val="auto"/>
          <w:lang w:val="en-GB" w:eastAsia="en-GB"/>
        </w:rPr>
      </w:pPr>
    </w:p>
    <w:p w14:paraId="5DF107E2"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 xml:space="preserve">I am writing to request an urgent update regarding the Warning I submitted. The Warning was sent by Royal Mail Special Delivery Guaranteed under tracking number </w:t>
      </w:r>
      <w:r w:rsidRPr="00502FD9">
        <w:rPr>
          <w:rFonts w:ascii="Times New Roman" w:eastAsia="Times New Roman" w:hAnsi="Times New Roman" w:cs="Times New Roman"/>
          <w:b/>
          <w:bCs/>
          <w:color w:val="auto"/>
          <w:lang w:val="en-GB" w:eastAsia="en-GB"/>
        </w:rPr>
        <w:t>AS598862828GB</w:t>
      </w:r>
      <w:r w:rsidRPr="00502FD9">
        <w:rPr>
          <w:rFonts w:ascii="Times New Roman" w:eastAsia="Times New Roman" w:hAnsi="Times New Roman" w:cs="Times New Roman"/>
          <w:color w:val="auto"/>
          <w:lang w:val="en-GB" w:eastAsia="en-GB"/>
        </w:rPr>
        <w:t xml:space="preserve"> and delivered on </w:t>
      </w:r>
      <w:r w:rsidRPr="00502FD9">
        <w:rPr>
          <w:rFonts w:ascii="Times New Roman" w:eastAsia="Times New Roman" w:hAnsi="Times New Roman" w:cs="Times New Roman"/>
          <w:b/>
          <w:bCs/>
          <w:color w:val="auto"/>
          <w:lang w:val="en-GB" w:eastAsia="en-GB"/>
        </w:rPr>
        <w:t>10/07/2026</w:t>
      </w:r>
      <w:r w:rsidRPr="00502FD9">
        <w:rPr>
          <w:rFonts w:ascii="Times New Roman" w:eastAsia="Times New Roman" w:hAnsi="Times New Roman" w:cs="Times New Roman"/>
          <w:color w:val="auto"/>
          <w:lang w:val="en-GB" w:eastAsia="en-GB"/>
        </w:rPr>
        <w:t xml:space="preserve">. However, it has now come to my attention that the Warning was delivered to the </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b/>
          <w:bCs/>
          <w:color w:val="auto"/>
          <w:u w:val="single"/>
          <w:lang w:val="en-GB" w:eastAsia="en-GB"/>
        </w:rPr>
        <w:t>Visit Us</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color w:val="auto"/>
          <w:lang w:val="en-GB" w:eastAsia="en-GB"/>
        </w:rPr>
        <w:t xml:space="preserve"> address for Leeds District Probate Registry:</w:t>
      </w:r>
    </w:p>
    <w:p w14:paraId="02C8572D" w14:textId="77777777" w:rsidR="004619D9" w:rsidRPr="00502FD9" w:rsidRDefault="00000000" w:rsidP="00502FD9">
      <w:pPr>
        <w:widowControl/>
        <w:rPr>
          <w:rFonts w:ascii="Times New Roman" w:eastAsia="Times New Roman" w:hAnsi="Times New Roman" w:cs="Times New Roman"/>
          <w:b/>
          <w:bCs/>
          <w:color w:val="auto"/>
          <w:lang w:val="en-GB" w:eastAsia="en-GB"/>
        </w:rPr>
      </w:pPr>
      <w:r w:rsidRPr="00502FD9">
        <w:rPr>
          <w:rFonts w:ascii="Times New Roman" w:eastAsia="Times New Roman" w:hAnsi="Times New Roman" w:cs="Times New Roman"/>
          <w:b/>
          <w:bCs/>
          <w:color w:val="auto"/>
          <w:lang w:val="en-GB" w:eastAsia="en-GB"/>
        </w:rPr>
        <w:t>York House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31 York Place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Leeds</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LS1 2ED</w:t>
      </w:r>
    </w:p>
    <w:p w14:paraId="5AC5064E" w14:textId="77777777" w:rsidR="004619D9" w:rsidRPr="00502FD9" w:rsidRDefault="004619D9" w:rsidP="00502FD9">
      <w:pPr>
        <w:widowControl/>
        <w:rPr>
          <w:rFonts w:ascii="Times New Roman" w:eastAsia="Times New Roman" w:hAnsi="Times New Roman" w:cs="Times New Roman"/>
          <w:color w:val="auto"/>
          <w:lang w:val="en-GB" w:eastAsia="en-GB"/>
        </w:rPr>
      </w:pPr>
    </w:p>
    <w:p w14:paraId="538FB794"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This postcode (</w:t>
      </w:r>
      <w:r w:rsidRPr="00502FD9">
        <w:rPr>
          <w:rFonts w:ascii="Times New Roman" w:eastAsia="Times New Roman" w:hAnsi="Times New Roman" w:cs="Times New Roman"/>
          <w:b/>
          <w:bCs/>
          <w:color w:val="auto"/>
          <w:lang w:val="en-GB" w:eastAsia="en-GB"/>
        </w:rPr>
        <w:t>LS1 2ED</w:t>
      </w:r>
      <w:r w:rsidRPr="00502FD9">
        <w:rPr>
          <w:rFonts w:ascii="Times New Roman" w:eastAsia="Times New Roman" w:hAnsi="Times New Roman" w:cs="Times New Roman"/>
          <w:color w:val="auto"/>
          <w:lang w:val="en-GB" w:eastAsia="en-GB"/>
        </w:rPr>
        <w:t xml:space="preserve">) is </w:t>
      </w:r>
      <w:r w:rsidRPr="00502FD9">
        <w:rPr>
          <w:rFonts w:ascii="Times New Roman" w:eastAsia="Times New Roman" w:hAnsi="Times New Roman" w:cs="Times New Roman"/>
          <w:b/>
          <w:bCs/>
          <w:color w:val="auto"/>
          <w:lang w:val="en-GB" w:eastAsia="en-GB"/>
        </w:rPr>
        <w:t>not</w:t>
      </w:r>
      <w:r w:rsidRPr="00502FD9">
        <w:rPr>
          <w:rFonts w:ascii="Times New Roman" w:eastAsia="Times New Roman" w:hAnsi="Times New Roman" w:cs="Times New Roman"/>
          <w:color w:val="auto"/>
          <w:lang w:val="en-GB" w:eastAsia="en-GB"/>
        </w:rPr>
        <w:t xml:space="preserve"> the correct processing centre for caveats and warnings. The correct postal section on your official page is listed under </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b/>
          <w:bCs/>
          <w:color w:val="auto"/>
          <w:u w:val="single"/>
          <w:lang w:val="en-GB" w:eastAsia="en-GB"/>
        </w:rPr>
        <w:t>Write to Us</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color w:val="auto"/>
          <w:lang w:val="en-GB" w:eastAsia="en-GB"/>
        </w:rPr>
        <w:t>, which shows:</w:t>
      </w:r>
    </w:p>
    <w:p w14:paraId="4B82800F" w14:textId="77777777" w:rsidR="004619D9" w:rsidRPr="00502FD9" w:rsidRDefault="00000000" w:rsidP="00502FD9">
      <w:pPr>
        <w:widowControl/>
        <w:rPr>
          <w:rFonts w:ascii="Times New Roman" w:eastAsia="Times New Roman" w:hAnsi="Times New Roman" w:cs="Times New Roman"/>
          <w:b/>
          <w:bCs/>
          <w:color w:val="auto"/>
          <w:lang w:val="en-GB" w:eastAsia="en-GB"/>
        </w:rPr>
      </w:pPr>
      <w:r w:rsidRPr="00502FD9">
        <w:rPr>
          <w:rFonts w:ascii="Times New Roman" w:eastAsia="Times New Roman" w:hAnsi="Times New Roman" w:cs="Times New Roman"/>
          <w:b/>
          <w:bCs/>
          <w:color w:val="auto"/>
          <w:lang w:val="en-GB" w:eastAsia="en-GB"/>
        </w:rPr>
        <w:t>York House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31 York Place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Leeds</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LS1 2BA</w:t>
      </w:r>
    </w:p>
    <w:p w14:paraId="68778A60" w14:textId="77777777" w:rsidR="004619D9" w:rsidRPr="00502FD9" w:rsidRDefault="004619D9" w:rsidP="00502FD9">
      <w:pPr>
        <w:widowControl/>
        <w:rPr>
          <w:rFonts w:ascii="Times New Roman" w:eastAsia="Times New Roman" w:hAnsi="Times New Roman" w:cs="Times New Roman"/>
          <w:color w:val="auto"/>
          <w:lang w:val="en-GB" w:eastAsia="en-GB"/>
        </w:rPr>
      </w:pPr>
    </w:p>
    <w:p w14:paraId="4D04774A"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 xml:space="preserve">Because the Warning was delivered to </w:t>
      </w:r>
      <w:r w:rsidRPr="00502FD9">
        <w:rPr>
          <w:rFonts w:ascii="Times New Roman" w:eastAsia="Times New Roman" w:hAnsi="Times New Roman" w:cs="Times New Roman"/>
          <w:b/>
          <w:bCs/>
          <w:color w:val="auto"/>
          <w:lang w:val="en-GB" w:eastAsia="en-GB"/>
        </w:rPr>
        <w:t>LS1 2ED</w:t>
      </w:r>
      <w:r w:rsidRPr="00502FD9">
        <w:rPr>
          <w:rFonts w:ascii="Times New Roman" w:eastAsia="Times New Roman" w:hAnsi="Times New Roman" w:cs="Times New Roman"/>
          <w:color w:val="auto"/>
          <w:lang w:val="en-GB" w:eastAsia="en-GB"/>
        </w:rPr>
        <w:t xml:space="preserve"> instead of </w:t>
      </w:r>
      <w:r w:rsidRPr="00502FD9">
        <w:rPr>
          <w:rFonts w:ascii="Times New Roman" w:eastAsia="Times New Roman" w:hAnsi="Times New Roman" w:cs="Times New Roman"/>
          <w:b/>
          <w:bCs/>
          <w:color w:val="auto"/>
          <w:lang w:val="en-GB" w:eastAsia="en-GB"/>
        </w:rPr>
        <w:t>LS1 2BA</w:t>
      </w:r>
      <w:r w:rsidRPr="00502FD9">
        <w:rPr>
          <w:rFonts w:ascii="Times New Roman" w:eastAsia="Times New Roman" w:hAnsi="Times New Roman" w:cs="Times New Roman"/>
          <w:color w:val="auto"/>
          <w:lang w:val="en-GB" w:eastAsia="en-GB"/>
        </w:rPr>
        <w:t>, it appears it may not have reached the correct internal department responsible for processing caveats and warnings.</w:t>
      </w:r>
    </w:p>
    <w:p w14:paraId="3F6139BC" w14:textId="77777777" w:rsidR="004619D9" w:rsidRPr="00502FD9" w:rsidRDefault="004619D9" w:rsidP="00502FD9">
      <w:pPr>
        <w:widowControl/>
        <w:rPr>
          <w:rFonts w:ascii="Times New Roman" w:eastAsia="Times New Roman" w:hAnsi="Times New Roman" w:cs="Times New Roman"/>
          <w:color w:val="auto"/>
          <w:lang w:val="en-GB" w:eastAsia="en-GB"/>
        </w:rPr>
      </w:pPr>
    </w:p>
    <w:p w14:paraId="0FF0B1B3"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As a result, twelve days have passed since delivery, and I have still not received confirmation of receipt nor the sealed Warning.</w:t>
      </w:r>
    </w:p>
    <w:p w14:paraId="1FDDCFAF" w14:textId="77777777" w:rsidR="004619D9" w:rsidRPr="00502FD9" w:rsidRDefault="004619D9" w:rsidP="00502FD9">
      <w:pPr>
        <w:widowControl/>
        <w:rPr>
          <w:rFonts w:ascii="Times New Roman" w:eastAsia="Times New Roman" w:hAnsi="Times New Roman" w:cs="Times New Roman"/>
          <w:color w:val="auto"/>
          <w:lang w:val="en-GB" w:eastAsia="en-GB"/>
        </w:rPr>
      </w:pPr>
    </w:p>
    <w:p w14:paraId="1B753422"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 xml:space="preserve">For clarity, I attach below the </w:t>
      </w:r>
      <w:r w:rsidRPr="00502FD9">
        <w:rPr>
          <w:rFonts w:ascii="Times New Roman" w:eastAsia="Times New Roman" w:hAnsi="Times New Roman" w:cs="Times New Roman"/>
          <w:b/>
          <w:bCs/>
          <w:color w:val="auto"/>
          <w:lang w:val="en-GB" w:eastAsia="en-GB"/>
        </w:rPr>
        <w:t>Warning letter</w:t>
      </w:r>
      <w:r w:rsidRPr="00502FD9">
        <w:rPr>
          <w:rFonts w:ascii="Times New Roman" w:eastAsia="Times New Roman" w:hAnsi="Times New Roman" w:cs="Times New Roman"/>
          <w:color w:val="auto"/>
          <w:lang w:val="en-GB" w:eastAsia="en-GB"/>
        </w:rPr>
        <w:t xml:space="preserve"> I issued, along with the </w:t>
      </w:r>
      <w:r w:rsidRPr="00502FD9">
        <w:rPr>
          <w:rFonts w:ascii="Times New Roman" w:eastAsia="Times New Roman" w:hAnsi="Times New Roman" w:cs="Times New Roman"/>
          <w:b/>
          <w:bCs/>
          <w:color w:val="auto"/>
          <w:lang w:val="en-GB" w:eastAsia="en-GB"/>
        </w:rPr>
        <w:t>previous covering letter</w:t>
      </w:r>
      <w:r w:rsidRPr="00502FD9">
        <w:rPr>
          <w:rFonts w:ascii="Times New Roman" w:eastAsia="Times New Roman" w:hAnsi="Times New Roman" w:cs="Times New Roman"/>
          <w:color w:val="auto"/>
          <w:lang w:val="en-GB" w:eastAsia="en-GB"/>
        </w:rPr>
        <w:t xml:space="preserve"> that accompanied it:</w:t>
      </w:r>
    </w:p>
    <w:p w14:paraId="7A5DC1BB" w14:textId="77777777" w:rsidR="004619D9" w:rsidRPr="00502FD9" w:rsidRDefault="00000000" w:rsidP="00DA0D69">
      <w:pPr>
        <w:widowControl/>
        <w:numPr>
          <w:ilvl w:val="0"/>
          <w:numId w:val="22"/>
        </w:numPr>
        <w:spacing w:after="160" w:line="278" w:lineRule="auto"/>
        <w:contextualSpacing/>
        <w:rPr>
          <w:rFonts w:asciiTheme="minorHAnsi" w:eastAsiaTheme="minorHAnsi" w:hAnsiTheme="minorHAnsi" w:cstheme="minorBidi"/>
          <w:b/>
          <w:bCs/>
          <w:color w:val="auto"/>
          <w:kern w:val="2"/>
          <w:u w:val="single"/>
          <w:lang w:val="en-GB" w:eastAsia="en-GB"/>
          <w14:ligatures w14:val="standardContextual"/>
        </w:rPr>
      </w:pPr>
      <w:r w:rsidRPr="00502FD9">
        <w:rPr>
          <w:rFonts w:asciiTheme="minorHAnsi" w:eastAsiaTheme="minorHAnsi" w:hAnsiTheme="minorHAnsi" w:cstheme="minorBidi"/>
          <w:b/>
          <w:bCs/>
          <w:color w:val="auto"/>
          <w:kern w:val="2"/>
          <w:u w:val="single"/>
          <w:lang w:val="en-GB" w:eastAsia="en-GB"/>
          <w14:ligatures w14:val="standardContextual"/>
        </w:rPr>
        <w:t>Warning Letter Issued</w:t>
      </w:r>
    </w:p>
    <w:tbl>
      <w:tblPr>
        <w:tblStyle w:val="TableGrid"/>
        <w:tblW w:w="0" w:type="auto"/>
        <w:tblLook w:val="04A0" w:firstRow="1" w:lastRow="0" w:firstColumn="1" w:lastColumn="0" w:noHBand="0" w:noVBand="1"/>
      </w:tblPr>
      <w:tblGrid>
        <w:gridCol w:w="9016"/>
      </w:tblGrid>
      <w:tr w:rsidR="00502FD9" w:rsidRPr="00502FD9" w14:paraId="0F99784E" w14:textId="77777777" w:rsidTr="002349A1">
        <w:tc>
          <w:tcPr>
            <w:tcW w:w="9016" w:type="dxa"/>
          </w:tcPr>
          <w:p w14:paraId="79DE2AC6" w14:textId="77777777" w:rsidR="004619D9" w:rsidRPr="00502FD9" w:rsidRDefault="00000000" w:rsidP="00502FD9">
            <w:pPr>
              <w:jc w:val="center"/>
              <w:rPr>
                <w:rFonts w:asciiTheme="majorHAnsi" w:eastAsia="Times New Roman" w:hAnsiTheme="majorHAnsi" w:cs="Times New Roman"/>
                <w:b/>
                <w:bCs/>
                <w:color w:val="auto"/>
                <w:u w:val="single"/>
                <w:lang w:eastAsia="en-GB"/>
              </w:rPr>
            </w:pPr>
            <w:r w:rsidRPr="00502FD9">
              <w:rPr>
                <w:rFonts w:asciiTheme="majorHAnsi" w:eastAsia="Times New Roman" w:hAnsiTheme="majorHAnsi" w:cs="Times New Roman"/>
                <w:b/>
                <w:bCs/>
                <w:color w:val="auto"/>
                <w:u w:val="single"/>
                <w:lang w:eastAsia="en-GB"/>
              </w:rPr>
              <w:t>WARNING TEXT</w:t>
            </w:r>
          </w:p>
          <w:p w14:paraId="5B1BFA45" w14:textId="77777777" w:rsidR="004619D9" w:rsidRPr="00502FD9" w:rsidRDefault="004619D9" w:rsidP="00502FD9">
            <w:pPr>
              <w:rPr>
                <w:rFonts w:asciiTheme="majorHAnsi" w:eastAsia="Times New Roman" w:hAnsiTheme="majorHAnsi" w:cs="Times New Roman"/>
                <w:b/>
                <w:bCs/>
                <w:color w:val="auto"/>
                <w:u w:val="single"/>
                <w:lang w:eastAsia="en-GB"/>
              </w:rPr>
            </w:pPr>
          </w:p>
          <w:p w14:paraId="5B5D0B25"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Name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Mr. Simon Paul Cordell </w:t>
            </w:r>
          </w:p>
          <w:p w14:paraId="1B8181BB"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Address</w:t>
            </w:r>
            <w:r w:rsidRPr="00502FD9">
              <w:rPr>
                <w:rFonts w:asciiTheme="majorHAnsi" w:eastAsia="Times New Roman" w:hAnsiTheme="majorHAnsi" w:cs="Times New Roman"/>
                <w:color w:val="auto"/>
                <w:lang w:eastAsia="en-GB"/>
              </w:rPr>
              <w:t xml:space="preserve">: </w:t>
            </w:r>
          </w:p>
          <w:p w14:paraId="525A9D01"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color w:val="auto"/>
                <w:lang w:eastAsia="en-GB"/>
              </w:rPr>
              <w:t>280 Durrants Road Enfield EN3 7AZ</w:t>
            </w:r>
          </w:p>
          <w:p w14:paraId="7946006F"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Email</w:t>
            </w:r>
            <w:r w:rsidRPr="00502FD9">
              <w:rPr>
                <w:rFonts w:asciiTheme="majorHAnsi" w:eastAsia="Times New Roman" w:hAnsiTheme="majorHAnsi" w:cs="Times New Roman"/>
                <w:color w:val="auto"/>
                <w:lang w:eastAsia="en-GB"/>
              </w:rPr>
              <w:t xml:space="preserve">: </w:t>
            </w:r>
            <w:hyperlink w:history="1">
              <w:r w:rsidR="004619D9" w:rsidRPr="00502FD9">
                <w:rPr>
                  <w:rFonts w:asciiTheme="majorHAnsi" w:eastAsia="Times New Roman" w:hAnsiTheme="majorHAnsi" w:cs="Times New Roman"/>
                  <w:color w:val="0000FF"/>
                  <w:u w:val="single"/>
                  <w:lang w:eastAsia="en-GB"/>
                </w:rPr>
                <w:t>Re_wired@ymail.com</w:t>
              </w:r>
            </w:hyperlink>
          </w:p>
          <w:p w14:paraId="0D8B90B2"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Date First Sent to Court</w:t>
            </w:r>
            <w:r w:rsidRPr="00502FD9">
              <w:rPr>
                <w:rFonts w:asciiTheme="majorHAnsi" w:eastAsia="Times New Roman" w:hAnsiTheme="majorHAnsi" w:cs="Times New Roman"/>
                <w:color w:val="auto"/>
                <w:lang w:eastAsia="en-GB"/>
              </w:rPr>
              <w:t>: 09/07/2026</w:t>
            </w:r>
          </w:p>
          <w:p w14:paraId="3E3AC592" w14:textId="77777777" w:rsidR="004619D9" w:rsidRPr="00502FD9" w:rsidRDefault="004619D9" w:rsidP="00502FD9">
            <w:pPr>
              <w:rPr>
                <w:rFonts w:asciiTheme="majorHAnsi" w:hAnsiTheme="majorHAnsi"/>
                <w:color w:val="auto"/>
                <w:lang w:eastAsia="en-GB"/>
              </w:rPr>
            </w:pPr>
          </w:p>
          <w:p w14:paraId="6FBA41C3" w14:textId="77777777" w:rsidR="004619D9" w:rsidRPr="00502FD9" w:rsidRDefault="00000000" w:rsidP="00502FD9">
            <w:pPr>
              <w:rPr>
                <w:rFonts w:asciiTheme="majorHAnsi" w:hAnsiTheme="majorHAnsi"/>
                <w:b/>
                <w:bCs/>
                <w:color w:val="auto"/>
                <w:u w:val="single"/>
                <w:lang w:eastAsia="en-GB"/>
              </w:rPr>
            </w:pPr>
            <w:r w:rsidRPr="00502FD9">
              <w:rPr>
                <w:rFonts w:asciiTheme="majorHAnsi" w:hAnsiTheme="majorHAnsi"/>
                <w:b/>
                <w:bCs/>
                <w:color w:val="auto"/>
                <w:u w:val="single"/>
                <w:lang w:eastAsia="en-GB"/>
              </w:rPr>
              <w:t>Re: Warning Against Caveat – Estate of Lorraine Caroline Cordell</w:t>
            </w:r>
          </w:p>
          <w:p w14:paraId="5779B9DE"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Application Reference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1781606128650378 </w:t>
            </w:r>
          </w:p>
          <w:p w14:paraId="73DC665E"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Caveat Reference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1780-9657-3186-1397</w:t>
            </w:r>
          </w:p>
          <w:p w14:paraId="6950137D" w14:textId="77777777" w:rsidR="004619D9" w:rsidRPr="00502FD9" w:rsidRDefault="004619D9" w:rsidP="00502FD9">
            <w:pPr>
              <w:rPr>
                <w:rFonts w:asciiTheme="majorHAnsi" w:hAnsiTheme="majorHAnsi"/>
                <w:color w:val="auto"/>
                <w:lang w:eastAsia="en-GB"/>
              </w:rPr>
            </w:pPr>
          </w:p>
          <w:p w14:paraId="40089F9E"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To</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Mr. Tyrone Benjamin Flat 61 Tiverton House Exeter Road Enfield EN3 7TW</w:t>
            </w:r>
          </w:p>
          <w:p w14:paraId="25E037E2"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Date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09</w:t>
            </w:r>
            <w:r w:rsidRPr="00502FD9">
              <w:rPr>
                <w:rFonts w:asciiTheme="majorHAnsi" w:eastAsia="Times New Roman" w:hAnsiTheme="majorHAnsi" w:cs="Times New Roman"/>
                <w:color w:val="auto"/>
                <w:vertAlign w:val="superscript"/>
                <w:lang w:eastAsia="en-GB"/>
              </w:rPr>
              <w:t>th</w:t>
            </w:r>
            <w:r w:rsidRPr="00502FD9">
              <w:rPr>
                <w:rFonts w:asciiTheme="majorHAnsi" w:eastAsia="Times New Roman" w:hAnsiTheme="majorHAnsi" w:cs="Times New Roman"/>
                <w:color w:val="auto"/>
                <w:lang w:eastAsia="en-GB"/>
              </w:rPr>
              <w:t xml:space="preserve"> July 2026</w:t>
            </w:r>
          </w:p>
          <w:p w14:paraId="25CC9785" w14:textId="77777777" w:rsidR="004619D9" w:rsidRPr="00502FD9" w:rsidRDefault="004619D9" w:rsidP="00502FD9">
            <w:pPr>
              <w:rPr>
                <w:rFonts w:asciiTheme="majorHAnsi" w:hAnsiTheme="majorHAnsi"/>
                <w:color w:val="auto"/>
                <w:lang w:eastAsia="en-GB"/>
              </w:rPr>
            </w:pPr>
          </w:p>
          <w:p w14:paraId="34DD888F" w14:textId="77777777" w:rsidR="004619D9" w:rsidRPr="00502FD9" w:rsidRDefault="00000000" w:rsidP="00502FD9">
            <w:pPr>
              <w:rPr>
                <w:rFonts w:asciiTheme="majorHAnsi" w:hAnsiTheme="majorHAnsi"/>
                <w:color w:val="auto"/>
                <w:lang w:eastAsia="en-GB"/>
              </w:rPr>
            </w:pPr>
            <w:r w:rsidRPr="00502FD9">
              <w:rPr>
                <w:rFonts w:asciiTheme="majorHAnsi" w:hAnsiTheme="majorHAnsi"/>
                <w:color w:val="auto"/>
                <w:lang w:eastAsia="en-GB"/>
              </w:rPr>
              <w:t xml:space="preserve">“I am the eldest of the three biological children of the deceased, Lorraine Caroline Cordell, and therefore hold statutory priority to apply for the grant of representation under the </w:t>
            </w:r>
            <w:r w:rsidRPr="00502FD9">
              <w:rPr>
                <w:rFonts w:asciiTheme="majorHAnsi" w:hAnsiTheme="majorHAnsi"/>
                <w:color w:val="auto"/>
                <w:lang w:eastAsia="en-GB"/>
              </w:rPr>
              <w:lastRenderedPageBreak/>
              <w:t>intestacy rules. As a child of the deceased, I am entitled to administer the estate, and no person has superior entitlement.</w:t>
            </w:r>
          </w:p>
          <w:p w14:paraId="31CC951D" w14:textId="77777777" w:rsidR="004619D9" w:rsidRPr="00502FD9" w:rsidRDefault="00000000" w:rsidP="00502FD9">
            <w:pPr>
              <w:rPr>
                <w:rFonts w:asciiTheme="majorHAnsi" w:hAnsiTheme="majorHAnsi"/>
                <w:color w:val="auto"/>
                <w:lang w:eastAsia="en-GB"/>
              </w:rPr>
            </w:pPr>
            <w:r w:rsidRPr="00502FD9">
              <w:rPr>
                <w:rFonts w:asciiTheme="majorHAnsi" w:hAnsiTheme="majorHAnsi"/>
                <w:color w:val="auto"/>
                <w:lang w:eastAsia="en-GB"/>
              </w:rPr>
              <w:t>The caveator, Tyrone Benjamin, is also a biological child of the deceased and therefore of equal degree, but he does not have priority over me. No lawful grounds have been provided to justify the entry of the caveat, and no dispute has been raised regarding the identity of the deceased, the validity of the death, or the intestacy position.</w:t>
            </w:r>
          </w:p>
          <w:p w14:paraId="10815819" w14:textId="77777777" w:rsidR="004619D9" w:rsidRPr="00502FD9" w:rsidRDefault="00000000" w:rsidP="00502FD9">
            <w:pPr>
              <w:rPr>
                <w:rFonts w:asciiTheme="majorHAnsi" w:hAnsiTheme="majorHAnsi"/>
                <w:color w:val="auto"/>
                <w:lang w:eastAsia="en-GB"/>
              </w:rPr>
            </w:pPr>
            <w:r w:rsidRPr="00502FD9">
              <w:rPr>
                <w:rFonts w:asciiTheme="majorHAnsi" w:hAnsiTheme="majorHAnsi"/>
                <w:color w:val="auto"/>
                <w:lang w:eastAsia="en-GB"/>
              </w:rPr>
              <w:t>I therefore require the caveator to enter an appearance within 14 days, setting out the legal basis on which he seeks to oppose or delay the grant. If no appearance is entered, I will apply for the caveat to be removed.”</w:t>
            </w:r>
          </w:p>
          <w:p w14:paraId="4D1D7366" w14:textId="77777777" w:rsidR="004619D9" w:rsidRPr="00502FD9" w:rsidRDefault="004619D9" w:rsidP="00502FD9">
            <w:pPr>
              <w:rPr>
                <w:rFonts w:asciiTheme="majorHAnsi" w:hAnsiTheme="majorHAnsi"/>
                <w:color w:val="auto"/>
                <w:lang w:eastAsia="en-GB"/>
              </w:rPr>
            </w:pPr>
          </w:p>
          <w:p w14:paraId="7DE0F25B" w14:textId="77777777" w:rsidR="004619D9" w:rsidRPr="00502FD9" w:rsidRDefault="00000000" w:rsidP="00502FD9">
            <w:pPr>
              <w:rPr>
                <w:rFonts w:asciiTheme="majorHAnsi" w:hAnsiTheme="majorHAnsi"/>
                <w:color w:val="auto"/>
                <w:lang w:eastAsia="en-GB"/>
              </w:rPr>
            </w:pPr>
            <w:r w:rsidRPr="00502FD9">
              <w:rPr>
                <w:rFonts w:asciiTheme="majorHAnsi" w:hAnsiTheme="majorHAnsi"/>
                <w:color w:val="auto"/>
                <w:lang w:eastAsia="en-GB"/>
              </w:rPr>
              <w:t>Kind Regards Mr. Simon Paul Cordell</w:t>
            </w:r>
          </w:p>
          <w:p w14:paraId="39BE9940" w14:textId="77777777" w:rsidR="004619D9" w:rsidRPr="00502FD9" w:rsidRDefault="00000000" w:rsidP="00502FD9">
            <w:pPr>
              <w:rPr>
                <w:rFonts w:asciiTheme="majorHAnsi" w:hAnsiTheme="majorHAnsi"/>
                <w:color w:val="auto"/>
                <w:lang w:eastAsia="en-GB"/>
              </w:rPr>
            </w:pPr>
            <w:r w:rsidRPr="00502FD9">
              <w:rPr>
                <w:rFonts w:asciiTheme="majorHAnsi" w:hAnsiTheme="majorHAnsi"/>
                <w:color w:val="auto"/>
                <w:lang w:eastAsia="en-GB"/>
              </w:rPr>
              <w:t>Dated: 09/07/2026</w:t>
            </w:r>
          </w:p>
          <w:p w14:paraId="600A0065" w14:textId="77777777" w:rsidR="004619D9" w:rsidRPr="00502FD9" w:rsidRDefault="00000000" w:rsidP="00502FD9">
            <w:pPr>
              <w:rPr>
                <w:color w:val="auto"/>
              </w:rPr>
            </w:pPr>
            <w:r w:rsidRPr="00502FD9">
              <w:rPr>
                <w:rFonts w:asciiTheme="majorHAnsi" w:hAnsiTheme="majorHAnsi"/>
                <w:noProof/>
                <w:color w:val="auto"/>
                <w:lang w:eastAsia="en-GB"/>
              </w:rPr>
              <w:drawing>
                <wp:anchor distT="0" distB="0" distL="114300" distR="114300" simplePos="0" relativeHeight="251659776" behindDoc="1" locked="0" layoutInCell="1" allowOverlap="1" wp14:anchorId="35B1D613" wp14:editId="026E662E">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2090252959"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7ABDFBDA" w14:textId="77777777" w:rsidR="004619D9" w:rsidRPr="00502FD9" w:rsidRDefault="004619D9" w:rsidP="00502FD9">
            <w:pPr>
              <w:rPr>
                <w:color w:val="auto"/>
              </w:rPr>
            </w:pPr>
          </w:p>
          <w:p w14:paraId="6573E03D" w14:textId="77777777" w:rsidR="004619D9" w:rsidRPr="00502FD9" w:rsidRDefault="00000000" w:rsidP="00502FD9">
            <w:pPr>
              <w:rPr>
                <w:color w:val="auto"/>
              </w:rPr>
            </w:pPr>
            <w:r w:rsidRPr="00502FD9">
              <w:rPr>
                <w:color w:val="auto"/>
              </w:rPr>
              <w:t>Signed:</w:t>
            </w:r>
          </w:p>
          <w:p w14:paraId="296E82B7" w14:textId="77777777" w:rsidR="004619D9" w:rsidRPr="00502FD9" w:rsidRDefault="004619D9" w:rsidP="00502FD9">
            <w:pPr>
              <w:rPr>
                <w:color w:val="auto"/>
                <w:lang w:eastAsia="en-GB"/>
              </w:rPr>
            </w:pPr>
          </w:p>
        </w:tc>
      </w:tr>
    </w:tbl>
    <w:p w14:paraId="0DA9094D" w14:textId="77777777" w:rsidR="004619D9" w:rsidRPr="00502FD9" w:rsidRDefault="004619D9" w:rsidP="00502FD9">
      <w:pPr>
        <w:widowControl/>
        <w:spacing w:line="278" w:lineRule="auto"/>
        <w:rPr>
          <w:rFonts w:asciiTheme="minorHAnsi" w:eastAsiaTheme="minorHAnsi" w:hAnsiTheme="minorHAnsi" w:cstheme="minorBidi"/>
          <w:color w:val="auto"/>
          <w:kern w:val="2"/>
          <w:lang w:val="en-GB" w:eastAsia="en-GB"/>
          <w14:ligatures w14:val="standardContextual"/>
        </w:rPr>
      </w:pPr>
    </w:p>
    <w:p w14:paraId="28D694F5" w14:textId="77777777" w:rsidR="004619D9" w:rsidRPr="00502FD9" w:rsidRDefault="00000000" w:rsidP="00DA0D69">
      <w:pPr>
        <w:widowControl/>
        <w:numPr>
          <w:ilvl w:val="0"/>
          <w:numId w:val="22"/>
        </w:numPr>
        <w:spacing w:after="160" w:line="278" w:lineRule="auto"/>
        <w:contextualSpacing/>
        <w:rPr>
          <w:rFonts w:asciiTheme="minorHAnsi" w:eastAsiaTheme="minorHAnsi" w:hAnsiTheme="minorHAnsi" w:cstheme="minorBidi"/>
          <w:b/>
          <w:bCs/>
          <w:color w:val="auto"/>
          <w:kern w:val="2"/>
          <w:u w:val="single"/>
          <w:lang w:val="en-GB" w:eastAsia="en-GB"/>
          <w14:ligatures w14:val="standardContextual"/>
        </w:rPr>
      </w:pPr>
      <w:r w:rsidRPr="00502FD9">
        <w:rPr>
          <w:rFonts w:asciiTheme="minorHAnsi" w:eastAsiaTheme="minorHAnsi" w:hAnsiTheme="minorHAnsi" w:cstheme="minorBidi"/>
          <w:b/>
          <w:bCs/>
          <w:color w:val="auto"/>
          <w:kern w:val="2"/>
          <w:u w:val="single"/>
          <w:lang w:val="en-GB" w:eastAsia="en-GB"/>
          <w14:ligatures w14:val="standardContextual"/>
        </w:rPr>
        <w:t>Covering Letter Previously Sent</w:t>
      </w:r>
    </w:p>
    <w:tbl>
      <w:tblPr>
        <w:tblStyle w:val="TableGrid"/>
        <w:tblW w:w="0" w:type="auto"/>
        <w:tblLook w:val="04A0" w:firstRow="1" w:lastRow="0" w:firstColumn="1" w:lastColumn="0" w:noHBand="0" w:noVBand="1"/>
      </w:tblPr>
      <w:tblGrid>
        <w:gridCol w:w="9016"/>
      </w:tblGrid>
      <w:tr w:rsidR="00502FD9" w:rsidRPr="00502FD9" w14:paraId="64FC0805" w14:textId="77777777" w:rsidTr="002349A1">
        <w:tc>
          <w:tcPr>
            <w:tcW w:w="9016" w:type="dxa"/>
          </w:tcPr>
          <w:p w14:paraId="4B1D4781" w14:textId="77777777" w:rsidR="004619D9" w:rsidRPr="00502FD9" w:rsidRDefault="00000000" w:rsidP="00502FD9">
            <w:pPr>
              <w:jc w:val="center"/>
              <w:rPr>
                <w:rFonts w:asciiTheme="majorHAnsi" w:hAnsiTheme="majorHAnsi"/>
                <w:b/>
                <w:bCs/>
                <w:color w:val="auto"/>
                <w:u w:val="single"/>
                <w:lang w:eastAsia="en-GB"/>
              </w:rPr>
            </w:pPr>
            <w:r w:rsidRPr="00502FD9">
              <w:rPr>
                <w:rFonts w:asciiTheme="majorHAnsi" w:hAnsiTheme="majorHAnsi"/>
                <w:b/>
                <w:bCs/>
                <w:color w:val="auto"/>
                <w:u w:val="single"/>
                <w:lang w:eastAsia="en-GB"/>
              </w:rPr>
              <w:t>COVERING LETTER TO LEEDS DISTRICT PROBATE REGISTRY</w:t>
            </w:r>
          </w:p>
          <w:p w14:paraId="3D4D0B29" w14:textId="77777777" w:rsidR="004619D9" w:rsidRPr="00502FD9" w:rsidRDefault="004619D9" w:rsidP="00502FD9">
            <w:pPr>
              <w:rPr>
                <w:rFonts w:asciiTheme="majorHAnsi" w:eastAsia="Times New Roman" w:hAnsiTheme="majorHAnsi" w:cs="Times New Roman"/>
                <w:b/>
                <w:bCs/>
                <w:color w:val="auto"/>
                <w:u w:val="single"/>
                <w:lang w:eastAsia="en-GB"/>
              </w:rPr>
            </w:pPr>
          </w:p>
          <w:p w14:paraId="4FB201EE"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Name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Mr. Simon Paul Cordell </w:t>
            </w:r>
          </w:p>
          <w:p w14:paraId="7B00DFB9"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Address</w:t>
            </w:r>
            <w:r w:rsidRPr="00502FD9">
              <w:rPr>
                <w:rFonts w:asciiTheme="majorHAnsi" w:eastAsia="Times New Roman" w:hAnsiTheme="majorHAnsi" w:cs="Times New Roman"/>
                <w:color w:val="auto"/>
                <w:lang w:eastAsia="en-GB"/>
              </w:rPr>
              <w:t xml:space="preserve">: </w:t>
            </w:r>
          </w:p>
          <w:p w14:paraId="6B93BB5C"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color w:val="auto"/>
                <w:lang w:eastAsia="en-GB"/>
              </w:rPr>
              <w:t>280 Durrants Road Enfield EN3 7AZ</w:t>
            </w:r>
          </w:p>
          <w:p w14:paraId="1D879BB4"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Email</w:t>
            </w:r>
            <w:r w:rsidRPr="00502FD9">
              <w:rPr>
                <w:rFonts w:asciiTheme="majorHAnsi" w:eastAsia="Times New Roman" w:hAnsiTheme="majorHAnsi" w:cs="Times New Roman"/>
                <w:color w:val="auto"/>
                <w:lang w:eastAsia="en-GB"/>
              </w:rPr>
              <w:t xml:space="preserve">: </w:t>
            </w:r>
            <w:hyperlink r:id="rId14" w:history="1">
              <w:r w:rsidR="004619D9" w:rsidRPr="00502FD9">
                <w:rPr>
                  <w:rFonts w:asciiTheme="majorHAnsi" w:eastAsia="Times New Roman" w:hAnsiTheme="majorHAnsi" w:cs="Times New Roman"/>
                  <w:color w:val="0000FF"/>
                  <w:u w:val="single"/>
                  <w:lang w:eastAsia="en-GB"/>
                </w:rPr>
                <w:t>Re_wired@ymail.com</w:t>
              </w:r>
            </w:hyperlink>
          </w:p>
          <w:p w14:paraId="766D15CA"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Date First Sent to Court</w:t>
            </w:r>
            <w:r w:rsidRPr="00502FD9">
              <w:rPr>
                <w:rFonts w:asciiTheme="majorHAnsi" w:eastAsia="Times New Roman" w:hAnsiTheme="majorHAnsi" w:cs="Times New Roman"/>
                <w:color w:val="auto"/>
                <w:lang w:eastAsia="en-GB"/>
              </w:rPr>
              <w:t>: 09/07/2026</w:t>
            </w:r>
          </w:p>
          <w:p w14:paraId="51E9D893" w14:textId="77777777" w:rsidR="004619D9" w:rsidRPr="00502FD9" w:rsidRDefault="004619D9" w:rsidP="00502FD9">
            <w:pPr>
              <w:rPr>
                <w:rFonts w:asciiTheme="majorHAnsi" w:eastAsia="Times New Roman" w:hAnsiTheme="majorHAnsi" w:cs="Times New Roman"/>
                <w:b/>
                <w:bCs/>
                <w:color w:val="auto"/>
                <w:lang w:eastAsia="en-GB"/>
              </w:rPr>
            </w:pPr>
          </w:p>
          <w:p w14:paraId="1326525A"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To</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Leeds District Probate Registry York House 31 York Place Leeds LS1 2BA</w:t>
            </w:r>
          </w:p>
          <w:p w14:paraId="4031FD18"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Date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09</w:t>
            </w:r>
            <w:r w:rsidRPr="00502FD9">
              <w:rPr>
                <w:rFonts w:asciiTheme="majorHAnsi" w:eastAsia="Times New Roman" w:hAnsiTheme="majorHAnsi" w:cs="Times New Roman"/>
                <w:color w:val="auto"/>
                <w:vertAlign w:val="superscript"/>
                <w:lang w:eastAsia="en-GB"/>
              </w:rPr>
              <w:t>th</w:t>
            </w:r>
            <w:r w:rsidRPr="00502FD9">
              <w:rPr>
                <w:rFonts w:asciiTheme="majorHAnsi" w:eastAsia="Times New Roman" w:hAnsiTheme="majorHAnsi" w:cs="Times New Roman"/>
                <w:color w:val="auto"/>
                <w:lang w:eastAsia="en-GB"/>
              </w:rPr>
              <w:t xml:space="preserve"> July 2026</w:t>
            </w:r>
          </w:p>
          <w:p w14:paraId="58C7569C" w14:textId="77777777" w:rsidR="004619D9" w:rsidRPr="00502FD9" w:rsidRDefault="004619D9" w:rsidP="00502FD9">
            <w:pPr>
              <w:rPr>
                <w:rFonts w:asciiTheme="majorHAnsi" w:hAnsiTheme="majorHAnsi"/>
                <w:b/>
                <w:bCs/>
                <w:color w:val="auto"/>
                <w:u w:val="single"/>
                <w:lang w:eastAsia="en-GB"/>
              </w:rPr>
            </w:pPr>
          </w:p>
          <w:p w14:paraId="72529727" w14:textId="77777777" w:rsidR="004619D9" w:rsidRPr="00502FD9" w:rsidRDefault="00000000" w:rsidP="00502FD9">
            <w:pPr>
              <w:rPr>
                <w:rFonts w:asciiTheme="majorHAnsi" w:hAnsiTheme="majorHAnsi"/>
                <w:b/>
                <w:bCs/>
                <w:color w:val="auto"/>
                <w:u w:val="single"/>
                <w:lang w:eastAsia="en-GB"/>
              </w:rPr>
            </w:pPr>
            <w:r w:rsidRPr="00502FD9">
              <w:rPr>
                <w:rFonts w:asciiTheme="majorHAnsi" w:hAnsiTheme="majorHAnsi"/>
                <w:b/>
                <w:bCs/>
                <w:color w:val="auto"/>
                <w:u w:val="single"/>
                <w:lang w:eastAsia="en-GB"/>
              </w:rPr>
              <w:t>Re: Warning Against Caveat – Estate of Lorraine Caroline Cordell</w:t>
            </w:r>
          </w:p>
          <w:p w14:paraId="657DB65E"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Application Reference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1781606128650378 </w:t>
            </w:r>
          </w:p>
          <w:p w14:paraId="22CA1016" w14:textId="77777777" w:rsidR="004619D9" w:rsidRPr="00502FD9" w:rsidRDefault="00000000"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Caveat Reference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1780-9657-3186-1397</w:t>
            </w:r>
          </w:p>
          <w:p w14:paraId="3CD7F0F6" w14:textId="77777777" w:rsidR="004619D9" w:rsidRPr="00502FD9" w:rsidRDefault="004619D9" w:rsidP="00502FD9">
            <w:pPr>
              <w:rPr>
                <w:rFonts w:asciiTheme="majorHAnsi" w:eastAsia="Times New Roman" w:hAnsiTheme="majorHAnsi" w:cs="Times New Roman"/>
                <w:color w:val="auto"/>
                <w:lang w:eastAsia="en-GB"/>
              </w:rPr>
            </w:pPr>
          </w:p>
          <w:p w14:paraId="4343E675"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Dear Registrar,</w:t>
            </w:r>
          </w:p>
          <w:p w14:paraId="1EECEF39"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Please find enclosed my completed Warning relating to the caveat entered against the estate of my late mother, Lorraine Caroline Cordell.</w:t>
            </w:r>
          </w:p>
          <w:p w14:paraId="02A21396" w14:textId="77777777" w:rsidR="004619D9" w:rsidRPr="00502FD9" w:rsidRDefault="004619D9" w:rsidP="00502FD9">
            <w:pPr>
              <w:rPr>
                <w:rFonts w:ascii="Times New Roman" w:eastAsia="Times New Roman" w:hAnsi="Times New Roman" w:cs="Times New Roman"/>
                <w:color w:val="auto"/>
                <w:lang w:eastAsia="en-GB"/>
              </w:rPr>
            </w:pPr>
          </w:p>
          <w:p w14:paraId="1ED6059C"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I am the eldest of the three biological children of the deceased, and under the intestacy rules I hold statutory priority to apply for the grant of representation. I submitted the original application for the grant, which has now been stopped due to the caveat entered by Tyrone Benjamin, who is also a biological child of the deceased.</w:t>
            </w:r>
          </w:p>
          <w:p w14:paraId="13A1FA48" w14:textId="77777777" w:rsidR="004619D9" w:rsidRPr="00502FD9" w:rsidRDefault="004619D9" w:rsidP="00502FD9">
            <w:pPr>
              <w:rPr>
                <w:rFonts w:ascii="Times New Roman" w:eastAsia="Times New Roman" w:hAnsi="Times New Roman" w:cs="Times New Roman"/>
                <w:color w:val="auto"/>
                <w:lang w:eastAsia="en-GB"/>
              </w:rPr>
            </w:pPr>
          </w:p>
          <w:p w14:paraId="480B6702"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 xml:space="preserve">The caveator has provided no lawful grounds for entering the caveat, and no dispute has been raised regarding: </w:t>
            </w:r>
          </w:p>
          <w:p w14:paraId="787BA32C" w14:textId="77777777" w:rsidR="004619D9" w:rsidRPr="00502FD9" w:rsidRDefault="00000000" w:rsidP="00502FD9">
            <w:pPr>
              <w:numPr>
                <w:ilvl w:val="0"/>
                <w:numId w:val="8"/>
              </w:numPr>
              <w:rPr>
                <w:rFonts w:ascii="Times New Roman" w:eastAsia="Times New Roman" w:hAnsi="Times New Roman" w:cs="Times New Roman"/>
                <w:color w:val="auto"/>
                <w:u w:val="single"/>
                <w:lang w:eastAsia="en-GB"/>
              </w:rPr>
            </w:pPr>
            <w:r w:rsidRPr="00502FD9">
              <w:rPr>
                <w:rFonts w:ascii="Times New Roman" w:eastAsia="Times New Roman" w:hAnsi="Times New Roman" w:cs="Times New Roman"/>
                <w:color w:val="auto"/>
                <w:u w:val="single"/>
                <w:lang w:eastAsia="en-GB"/>
              </w:rPr>
              <w:t xml:space="preserve">The Identity of The Deceased, </w:t>
            </w:r>
          </w:p>
          <w:p w14:paraId="3A2FBAF5" w14:textId="77777777" w:rsidR="004619D9" w:rsidRPr="00502FD9" w:rsidRDefault="00000000" w:rsidP="00502FD9">
            <w:pPr>
              <w:numPr>
                <w:ilvl w:val="0"/>
                <w:numId w:val="8"/>
              </w:numPr>
              <w:rPr>
                <w:rFonts w:ascii="Times New Roman" w:eastAsia="Times New Roman" w:hAnsi="Times New Roman" w:cs="Times New Roman"/>
                <w:color w:val="auto"/>
                <w:u w:val="single"/>
                <w:lang w:eastAsia="en-GB"/>
              </w:rPr>
            </w:pPr>
            <w:r w:rsidRPr="00502FD9">
              <w:rPr>
                <w:rFonts w:ascii="Times New Roman" w:eastAsia="Times New Roman" w:hAnsi="Times New Roman" w:cs="Times New Roman"/>
                <w:color w:val="auto"/>
                <w:u w:val="single"/>
                <w:lang w:eastAsia="en-GB"/>
              </w:rPr>
              <w:t xml:space="preserve">The Validity of the Death, </w:t>
            </w:r>
          </w:p>
          <w:p w14:paraId="5424191A" w14:textId="77777777" w:rsidR="004619D9" w:rsidRPr="00502FD9" w:rsidRDefault="00000000" w:rsidP="00502FD9">
            <w:pPr>
              <w:numPr>
                <w:ilvl w:val="0"/>
                <w:numId w:val="8"/>
              </w:numPr>
              <w:rPr>
                <w:rFonts w:ascii="Times New Roman" w:eastAsia="Times New Roman" w:hAnsi="Times New Roman" w:cs="Times New Roman"/>
                <w:color w:val="auto"/>
                <w:u w:val="single"/>
                <w:lang w:eastAsia="en-GB"/>
              </w:rPr>
            </w:pPr>
            <w:r w:rsidRPr="00502FD9">
              <w:rPr>
                <w:rFonts w:ascii="Times New Roman" w:eastAsia="Times New Roman" w:hAnsi="Times New Roman" w:cs="Times New Roman"/>
                <w:color w:val="auto"/>
                <w:u w:val="single"/>
                <w:lang w:eastAsia="en-GB"/>
              </w:rPr>
              <w:t>The Intestacy Position, Or</w:t>
            </w:r>
          </w:p>
          <w:p w14:paraId="07E3DAF5" w14:textId="77777777" w:rsidR="004619D9" w:rsidRPr="00502FD9" w:rsidRDefault="00000000" w:rsidP="00502FD9">
            <w:pPr>
              <w:numPr>
                <w:ilvl w:val="0"/>
                <w:numId w:val="8"/>
              </w:numPr>
              <w:rPr>
                <w:rFonts w:ascii="Times New Roman" w:eastAsia="Times New Roman" w:hAnsi="Times New Roman" w:cs="Times New Roman"/>
                <w:color w:val="auto"/>
                <w:u w:val="single"/>
                <w:lang w:eastAsia="en-GB"/>
              </w:rPr>
            </w:pPr>
            <w:r w:rsidRPr="00502FD9">
              <w:rPr>
                <w:rFonts w:ascii="Times New Roman" w:eastAsia="Times New Roman" w:hAnsi="Times New Roman" w:cs="Times New Roman"/>
                <w:color w:val="auto"/>
                <w:u w:val="single"/>
                <w:lang w:eastAsia="en-GB"/>
              </w:rPr>
              <w:t>The Entitlement to Apply for The Grant.</w:t>
            </w:r>
          </w:p>
          <w:p w14:paraId="4B539AAE" w14:textId="77777777" w:rsidR="004619D9" w:rsidRPr="00502FD9" w:rsidRDefault="004619D9" w:rsidP="00502FD9">
            <w:pPr>
              <w:rPr>
                <w:rFonts w:ascii="Times New Roman" w:eastAsia="Times New Roman" w:hAnsi="Times New Roman" w:cs="Times New Roman"/>
                <w:color w:val="auto"/>
                <w:lang w:eastAsia="en-GB"/>
              </w:rPr>
            </w:pPr>
          </w:p>
          <w:p w14:paraId="6161EF75"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I therefore request that the enclosed Warning be sealed and returned to me so that I may serve it on the caveator in accordance with the Probate Rules.</w:t>
            </w:r>
          </w:p>
          <w:p w14:paraId="052C4B13"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Once served, the caveator will have 14 days to enter an appearance. If no appearance is entered, I will apply for the caveat to be removed so that the grant of representation may proceed.</w:t>
            </w:r>
          </w:p>
          <w:p w14:paraId="0F48DD24"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Please confirm receipt of this Warning and advise when the sealed copy has been issued.</w:t>
            </w:r>
          </w:p>
          <w:p w14:paraId="79585B42" w14:textId="77777777" w:rsidR="004619D9" w:rsidRPr="00502FD9" w:rsidRDefault="004619D9" w:rsidP="00502FD9">
            <w:pPr>
              <w:rPr>
                <w:rFonts w:ascii="Times New Roman" w:eastAsia="Times New Roman" w:hAnsi="Times New Roman" w:cs="Times New Roman"/>
                <w:color w:val="auto"/>
                <w:lang w:eastAsia="en-GB"/>
              </w:rPr>
            </w:pPr>
          </w:p>
          <w:p w14:paraId="4DB1E11F"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 xml:space="preserve">Yours faithfully, </w:t>
            </w:r>
          </w:p>
          <w:p w14:paraId="3C163CB3" w14:textId="77777777" w:rsidR="004619D9" w:rsidRPr="00502FD9" w:rsidRDefault="00000000"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b/>
                <w:bCs/>
                <w:color w:val="auto"/>
                <w:lang w:eastAsia="en-GB"/>
              </w:rPr>
              <w:t>Mr. Simon Paul Cordell</w:t>
            </w:r>
            <w:r w:rsidRPr="00502FD9">
              <w:rPr>
                <w:rFonts w:ascii="Times New Roman" w:eastAsia="Times New Roman" w:hAnsi="Times New Roman" w:cs="Times New Roman"/>
                <w:color w:val="auto"/>
                <w:lang w:eastAsia="en-GB"/>
              </w:rPr>
              <w:t xml:space="preserve"> </w:t>
            </w:r>
          </w:p>
          <w:p w14:paraId="3C238215" w14:textId="77777777" w:rsidR="004619D9" w:rsidRPr="00502FD9" w:rsidRDefault="00000000" w:rsidP="00502FD9">
            <w:pPr>
              <w:rPr>
                <w:rFonts w:asciiTheme="majorHAnsi" w:hAnsiTheme="majorHAnsi"/>
                <w:color w:val="auto"/>
                <w:lang w:eastAsia="en-GB"/>
              </w:rPr>
            </w:pPr>
            <w:r w:rsidRPr="00502FD9">
              <w:rPr>
                <w:rFonts w:asciiTheme="majorHAnsi" w:hAnsiTheme="majorHAnsi"/>
                <w:color w:val="auto"/>
                <w:lang w:eastAsia="en-GB"/>
              </w:rPr>
              <w:t>Dated: 09/07/2026</w:t>
            </w:r>
          </w:p>
          <w:p w14:paraId="39423E6A" w14:textId="77777777" w:rsidR="004619D9" w:rsidRPr="00502FD9" w:rsidRDefault="00000000" w:rsidP="00502FD9">
            <w:pPr>
              <w:rPr>
                <w:color w:val="auto"/>
              </w:rPr>
            </w:pPr>
            <w:r w:rsidRPr="00502FD9">
              <w:rPr>
                <w:rFonts w:asciiTheme="majorHAnsi" w:hAnsiTheme="majorHAnsi"/>
                <w:noProof/>
                <w:color w:val="auto"/>
                <w:lang w:eastAsia="en-GB"/>
              </w:rPr>
              <w:drawing>
                <wp:anchor distT="0" distB="0" distL="114300" distR="114300" simplePos="0" relativeHeight="251657728" behindDoc="1" locked="0" layoutInCell="1" allowOverlap="1" wp14:anchorId="6052ACEE" wp14:editId="5EC10579">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1568263584"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3D6139BB" w14:textId="77777777" w:rsidR="004619D9" w:rsidRPr="00502FD9" w:rsidRDefault="004619D9" w:rsidP="00502FD9">
            <w:pPr>
              <w:rPr>
                <w:color w:val="auto"/>
              </w:rPr>
            </w:pPr>
          </w:p>
          <w:p w14:paraId="55F090E0" w14:textId="77777777" w:rsidR="004619D9" w:rsidRPr="00502FD9" w:rsidRDefault="00000000" w:rsidP="00502FD9">
            <w:pPr>
              <w:rPr>
                <w:color w:val="auto"/>
              </w:rPr>
            </w:pPr>
            <w:r w:rsidRPr="00502FD9">
              <w:rPr>
                <w:color w:val="auto"/>
              </w:rPr>
              <w:t>Signed:</w:t>
            </w:r>
          </w:p>
          <w:p w14:paraId="08F2C855" w14:textId="77777777" w:rsidR="004619D9" w:rsidRPr="00502FD9" w:rsidRDefault="004619D9" w:rsidP="00502FD9">
            <w:pPr>
              <w:rPr>
                <w:rFonts w:ascii="Times New Roman" w:eastAsia="Times New Roman" w:hAnsi="Times New Roman" w:cs="Times New Roman"/>
                <w:color w:val="auto"/>
                <w:lang w:eastAsia="en-GB"/>
              </w:rPr>
            </w:pPr>
          </w:p>
        </w:tc>
      </w:tr>
    </w:tbl>
    <w:p w14:paraId="33CC88ED" w14:textId="77777777" w:rsidR="004619D9" w:rsidRPr="00502FD9" w:rsidRDefault="004619D9" w:rsidP="00502FD9">
      <w:pPr>
        <w:widowControl/>
        <w:rPr>
          <w:rFonts w:ascii="Times New Roman" w:eastAsia="Times New Roman" w:hAnsi="Times New Roman" w:cs="Times New Roman"/>
          <w:color w:val="auto"/>
          <w:lang w:val="en-GB" w:eastAsia="en-GB"/>
        </w:rPr>
      </w:pPr>
    </w:p>
    <w:p w14:paraId="48ADAF29"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Please also note that the previous return address is now unsafe for me to receive mail. If the sealed Warning has already been sent to that address, I urgently request that it be re</w:t>
      </w:r>
      <w:r w:rsidRPr="00502FD9">
        <w:rPr>
          <w:rFonts w:ascii="Times New Roman" w:eastAsia="Times New Roman" w:hAnsi="Times New Roman" w:cs="Times New Roman"/>
          <w:color w:val="auto"/>
          <w:lang w:val="en-GB" w:eastAsia="en-GB"/>
        </w:rPr>
        <w:noBreakHyphen/>
        <w:t>issued.</w:t>
      </w:r>
    </w:p>
    <w:p w14:paraId="4A25812D"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I require the sealed Warning to be provided both:</w:t>
      </w:r>
    </w:p>
    <w:p w14:paraId="1BD9678D" w14:textId="77777777" w:rsidR="004619D9" w:rsidRPr="00502FD9" w:rsidRDefault="00000000" w:rsidP="00DA0D69">
      <w:pPr>
        <w:widowControl/>
        <w:numPr>
          <w:ilvl w:val="0"/>
          <w:numId w:val="23"/>
        </w:numPr>
        <w:spacing w:after="160" w:line="278" w:lineRule="auto"/>
        <w:contextualSpacing/>
        <w:rPr>
          <w:rFonts w:ascii="Times New Roman" w:eastAsia="Times New Roman" w:hAnsi="Times New Roman" w:cs="Times New Roman"/>
          <w:color w:val="auto"/>
          <w:lang w:val="en-GB" w:eastAsia="en-GB"/>
        </w:rPr>
      </w:pPr>
      <w:r w:rsidRPr="00DA0D69">
        <w:rPr>
          <w:rFonts w:ascii="Times New Roman" w:eastAsia="Times New Roman" w:hAnsi="Times New Roman" w:cs="Times New Roman"/>
          <w:b/>
          <w:bCs/>
          <w:color w:val="auto"/>
          <w:u w:val="single"/>
          <w:lang w:val="en-GB" w:eastAsia="en-GB"/>
        </w:rPr>
        <w:t>By email</w:t>
      </w:r>
      <w:r w:rsidRPr="00DA0D69">
        <w:rPr>
          <w:rFonts w:ascii="Times New Roman" w:eastAsia="Times New Roman" w:hAnsi="Times New Roman" w:cs="Times New Roman"/>
          <w:color w:val="auto"/>
          <w:u w:val="single"/>
          <w:lang w:val="en-GB" w:eastAsia="en-GB"/>
        </w:rPr>
        <w:t>, due to the urgency of the matter, to</w:t>
      </w:r>
      <w:r w:rsidRPr="00502FD9">
        <w:rPr>
          <w:rFonts w:ascii="Times New Roman" w:eastAsia="Times New Roman" w:hAnsi="Times New Roman" w:cs="Times New Roman"/>
          <w:color w:val="auto"/>
          <w:lang w:val="en-GB" w:eastAsia="en-GB"/>
        </w:rPr>
        <w:t xml:space="preserve">: </w:t>
      </w:r>
      <w:hyperlink r:id="rId15" w:history="1">
        <w:r w:rsidR="004619D9" w:rsidRPr="00502FD9">
          <w:rPr>
            <w:rFonts w:asciiTheme="minorHAnsi" w:eastAsiaTheme="minorHAnsi" w:hAnsiTheme="minorHAnsi" w:cstheme="minorBidi"/>
            <w:color w:val="0000FF"/>
            <w:kern w:val="2"/>
            <w:u w:val="single"/>
            <w:lang w:val="en-GB" w:eastAsia="en-GB"/>
            <w14:ligatures w14:val="standardContextual"/>
          </w:rPr>
          <w:t>Re_Wired@live.co.uk</w:t>
        </w:r>
      </w:hyperlink>
      <w:r w:rsidRPr="00502FD9">
        <w:rPr>
          <w:rFonts w:ascii="Times New Roman" w:eastAsia="Times New Roman" w:hAnsi="Times New Roman" w:cs="Times New Roman"/>
          <w:b/>
          <w:bCs/>
          <w:color w:val="auto"/>
          <w:lang w:val="en-GB" w:eastAsia="en-GB"/>
        </w:rPr>
        <w:t xml:space="preserve"> </w:t>
      </w:r>
      <w:r w:rsidRPr="00502FD9">
        <w:rPr>
          <w:rFonts w:ascii="Times New Roman" w:eastAsia="Times New Roman" w:hAnsi="Times New Roman" w:cs="Times New Roman"/>
          <w:color w:val="auto"/>
          <w:lang w:val="en-GB" w:eastAsia="en-GB"/>
        </w:rPr>
        <w:t xml:space="preserve"> </w:t>
      </w:r>
    </w:p>
    <w:p w14:paraId="7E665BA5" w14:textId="77777777" w:rsidR="004619D9" w:rsidRPr="00DA0D69" w:rsidRDefault="00000000" w:rsidP="00DA0D69">
      <w:pPr>
        <w:widowControl/>
        <w:numPr>
          <w:ilvl w:val="0"/>
          <w:numId w:val="23"/>
        </w:numPr>
        <w:spacing w:after="160" w:line="278" w:lineRule="auto"/>
        <w:contextualSpacing/>
        <w:rPr>
          <w:rFonts w:ascii="Times New Roman" w:eastAsia="Times New Roman" w:hAnsi="Times New Roman" w:cs="Times New Roman"/>
          <w:color w:val="auto"/>
          <w:u w:val="single"/>
          <w:lang w:val="en-GB" w:eastAsia="en-GB"/>
        </w:rPr>
      </w:pPr>
      <w:r w:rsidRPr="00DA0D69">
        <w:rPr>
          <w:rFonts w:ascii="Times New Roman" w:eastAsia="Times New Roman" w:hAnsi="Times New Roman" w:cs="Times New Roman"/>
          <w:color w:val="auto"/>
          <w:u w:val="single"/>
          <w:lang w:val="en-GB" w:eastAsia="en-GB"/>
        </w:rPr>
        <w:t xml:space="preserve">And </w:t>
      </w:r>
      <w:r w:rsidRPr="00DA0D69">
        <w:rPr>
          <w:rFonts w:ascii="Times New Roman" w:eastAsia="Times New Roman" w:hAnsi="Times New Roman" w:cs="Times New Roman"/>
          <w:b/>
          <w:bCs/>
          <w:color w:val="auto"/>
          <w:u w:val="single"/>
          <w:lang w:val="en-GB" w:eastAsia="en-GB"/>
        </w:rPr>
        <w:t>By post</w:t>
      </w:r>
      <w:r w:rsidRPr="00DA0D69">
        <w:rPr>
          <w:rFonts w:ascii="Times New Roman" w:eastAsia="Times New Roman" w:hAnsi="Times New Roman" w:cs="Times New Roman"/>
          <w:color w:val="auto"/>
          <w:u w:val="single"/>
          <w:lang w:val="en-GB" w:eastAsia="en-GB"/>
        </w:rPr>
        <w:t xml:space="preserve"> to my safe address: </w:t>
      </w:r>
      <w:r w:rsidRPr="00DA0D69">
        <w:rPr>
          <w:rFonts w:ascii="Times New Roman" w:eastAsia="Times New Roman" w:hAnsi="Times New Roman" w:cs="Times New Roman"/>
          <w:b/>
          <w:bCs/>
          <w:color w:val="auto"/>
          <w:u w:val="single"/>
          <w:lang w:val="en-GB" w:eastAsia="en-GB"/>
        </w:rPr>
        <w:t>109 Burncroft Avenue</w:t>
      </w:r>
      <w:r w:rsidRPr="00DA0D69">
        <w:rPr>
          <w:rFonts w:ascii="Times New Roman" w:eastAsia="Times New Roman" w:hAnsi="Times New Roman" w:cs="Times New Roman"/>
          <w:color w:val="auto"/>
          <w:u w:val="single"/>
          <w:lang w:val="en-GB" w:eastAsia="en-GB"/>
        </w:rPr>
        <w:t xml:space="preserve"> </w:t>
      </w:r>
      <w:r w:rsidRPr="00DA0D69">
        <w:rPr>
          <w:rFonts w:ascii="Times New Roman" w:eastAsia="Times New Roman" w:hAnsi="Times New Roman" w:cs="Times New Roman"/>
          <w:b/>
          <w:bCs/>
          <w:color w:val="auto"/>
          <w:u w:val="single"/>
          <w:lang w:val="en-GB" w:eastAsia="en-GB"/>
        </w:rPr>
        <w:t>Edmonton</w:t>
      </w:r>
      <w:r w:rsidRPr="00DA0D69">
        <w:rPr>
          <w:rFonts w:ascii="Times New Roman" w:eastAsia="Times New Roman" w:hAnsi="Times New Roman" w:cs="Times New Roman"/>
          <w:color w:val="auto"/>
          <w:u w:val="single"/>
          <w:lang w:val="en-GB" w:eastAsia="en-GB"/>
        </w:rPr>
        <w:t xml:space="preserve"> </w:t>
      </w:r>
      <w:r w:rsidRPr="00DA0D69">
        <w:rPr>
          <w:rFonts w:ascii="Times New Roman" w:eastAsia="Times New Roman" w:hAnsi="Times New Roman" w:cs="Times New Roman"/>
          <w:b/>
          <w:bCs/>
          <w:color w:val="auto"/>
          <w:u w:val="single"/>
          <w:lang w:val="en-GB" w:eastAsia="en-GB"/>
        </w:rPr>
        <w:t>London</w:t>
      </w:r>
      <w:r w:rsidRPr="00DA0D69">
        <w:rPr>
          <w:rFonts w:ascii="Times New Roman" w:eastAsia="Times New Roman" w:hAnsi="Times New Roman" w:cs="Times New Roman"/>
          <w:color w:val="auto"/>
          <w:u w:val="single"/>
          <w:lang w:val="en-GB" w:eastAsia="en-GB"/>
        </w:rPr>
        <w:t xml:space="preserve"> </w:t>
      </w:r>
      <w:r w:rsidRPr="00DA0D69">
        <w:rPr>
          <w:rFonts w:ascii="Times New Roman" w:eastAsia="Times New Roman" w:hAnsi="Times New Roman" w:cs="Times New Roman"/>
          <w:b/>
          <w:bCs/>
          <w:color w:val="auto"/>
          <w:u w:val="single"/>
          <w:lang w:val="en-GB" w:eastAsia="en-GB"/>
        </w:rPr>
        <w:t>N9 9DG</w:t>
      </w:r>
    </w:p>
    <w:p w14:paraId="37D6B776" w14:textId="77777777" w:rsidR="004619D9" w:rsidRPr="00502FD9" w:rsidRDefault="004619D9" w:rsidP="00502FD9">
      <w:pPr>
        <w:widowControl/>
        <w:rPr>
          <w:rFonts w:ascii="Times New Roman" w:eastAsia="Times New Roman" w:hAnsi="Times New Roman" w:cs="Times New Roman"/>
          <w:color w:val="auto"/>
          <w:lang w:val="en-GB" w:eastAsia="en-GB"/>
        </w:rPr>
      </w:pPr>
    </w:p>
    <w:p w14:paraId="434900B6" w14:textId="77777777" w:rsidR="004619D9" w:rsidRPr="00502FD9" w:rsidRDefault="00000000"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Given that the Warning was delivered to an incorrect postcode and has not been processed, I urgently request confirmation of the following:</w:t>
      </w:r>
    </w:p>
    <w:p w14:paraId="62AD0D99" w14:textId="77777777" w:rsidR="004619D9" w:rsidRPr="00502FD9" w:rsidRDefault="00000000" w:rsidP="00DA0D69">
      <w:pPr>
        <w:widowControl/>
        <w:numPr>
          <w:ilvl w:val="0"/>
          <w:numId w:val="10"/>
        </w:numPr>
        <w:spacing w:line="278" w:lineRule="auto"/>
        <w:rPr>
          <w:rFonts w:ascii="Times New Roman" w:eastAsia="Times New Roman" w:hAnsi="Times New Roman" w:cs="Times New Roman"/>
          <w:color w:val="auto"/>
          <w:u w:val="single"/>
          <w:lang w:val="en-GB" w:eastAsia="en-GB"/>
        </w:rPr>
      </w:pPr>
      <w:r w:rsidRPr="00502FD9">
        <w:rPr>
          <w:rFonts w:ascii="Times New Roman" w:eastAsia="Times New Roman" w:hAnsi="Times New Roman" w:cs="Times New Roman"/>
          <w:color w:val="auto"/>
          <w:u w:val="single"/>
          <w:lang w:val="en-GB" w:eastAsia="en-GB"/>
        </w:rPr>
        <w:t>Whether Leeds Probate Registry Has Forwarded the Warning to The Correct HMCTS Probate Processing Centre.</w:t>
      </w:r>
    </w:p>
    <w:p w14:paraId="23EF8B5D" w14:textId="77777777" w:rsidR="004619D9" w:rsidRPr="00502FD9" w:rsidRDefault="00000000" w:rsidP="00DA0D69">
      <w:pPr>
        <w:widowControl/>
        <w:numPr>
          <w:ilvl w:val="0"/>
          <w:numId w:val="10"/>
        </w:numPr>
        <w:spacing w:line="278" w:lineRule="auto"/>
        <w:rPr>
          <w:rFonts w:ascii="Times New Roman" w:eastAsia="Times New Roman" w:hAnsi="Times New Roman" w:cs="Times New Roman"/>
          <w:color w:val="auto"/>
          <w:u w:val="single"/>
          <w:lang w:val="en-GB" w:eastAsia="en-GB"/>
        </w:rPr>
      </w:pPr>
      <w:r w:rsidRPr="00502FD9">
        <w:rPr>
          <w:rFonts w:ascii="Times New Roman" w:eastAsia="Times New Roman" w:hAnsi="Times New Roman" w:cs="Times New Roman"/>
          <w:color w:val="auto"/>
          <w:u w:val="single"/>
          <w:lang w:val="en-GB" w:eastAsia="en-GB"/>
        </w:rPr>
        <w:t>Whether The Warning Has Been Sealed.</w:t>
      </w:r>
    </w:p>
    <w:p w14:paraId="37C22E07" w14:textId="77777777" w:rsidR="004619D9" w:rsidRPr="00502FD9" w:rsidRDefault="00000000" w:rsidP="00DA0D69">
      <w:pPr>
        <w:widowControl/>
        <w:numPr>
          <w:ilvl w:val="0"/>
          <w:numId w:val="10"/>
        </w:numPr>
        <w:spacing w:line="278" w:lineRule="auto"/>
        <w:rPr>
          <w:rFonts w:ascii="Times New Roman" w:eastAsia="Times New Roman" w:hAnsi="Times New Roman" w:cs="Times New Roman"/>
          <w:color w:val="auto"/>
          <w:u w:val="single"/>
          <w:lang w:val="en-GB" w:eastAsia="en-GB"/>
        </w:rPr>
      </w:pPr>
      <w:r w:rsidRPr="00502FD9">
        <w:rPr>
          <w:rFonts w:ascii="Times New Roman" w:eastAsia="Times New Roman" w:hAnsi="Times New Roman" w:cs="Times New Roman"/>
          <w:color w:val="auto"/>
          <w:u w:val="single"/>
          <w:lang w:val="en-GB" w:eastAsia="en-GB"/>
        </w:rPr>
        <w:t>Immediate Issuance of The Sealed Warning by Email.</w:t>
      </w:r>
    </w:p>
    <w:p w14:paraId="2F6C81B5" w14:textId="77777777" w:rsidR="004619D9" w:rsidRPr="00502FD9" w:rsidRDefault="00000000" w:rsidP="00DA0D69">
      <w:pPr>
        <w:widowControl/>
        <w:numPr>
          <w:ilvl w:val="0"/>
          <w:numId w:val="10"/>
        </w:numPr>
        <w:spacing w:line="278" w:lineRule="auto"/>
        <w:rPr>
          <w:rFonts w:ascii="Times New Roman" w:eastAsia="Times New Roman" w:hAnsi="Times New Roman" w:cs="Times New Roman"/>
          <w:color w:val="auto"/>
          <w:u w:val="single"/>
          <w:lang w:val="en-GB" w:eastAsia="en-GB"/>
        </w:rPr>
      </w:pPr>
      <w:r w:rsidRPr="00502FD9">
        <w:rPr>
          <w:rFonts w:ascii="Times New Roman" w:eastAsia="Times New Roman" w:hAnsi="Times New Roman" w:cs="Times New Roman"/>
          <w:color w:val="auto"/>
          <w:u w:val="single"/>
          <w:lang w:val="en-GB" w:eastAsia="en-GB"/>
        </w:rPr>
        <w:t>Re</w:t>
      </w:r>
      <w:r w:rsidRPr="00502FD9">
        <w:rPr>
          <w:rFonts w:ascii="Times New Roman" w:eastAsia="Times New Roman" w:hAnsi="Times New Roman" w:cs="Times New Roman"/>
          <w:color w:val="auto"/>
          <w:u w:val="single"/>
          <w:lang w:val="en-GB" w:eastAsia="en-GB"/>
        </w:rPr>
        <w:noBreakHyphen/>
        <w:t>Issue by Post to My Safe Address Above.</w:t>
      </w:r>
    </w:p>
    <w:p w14:paraId="70B8DB50" w14:textId="77777777" w:rsidR="004619D9" w:rsidRPr="00502FD9" w:rsidRDefault="004619D9" w:rsidP="00502FD9">
      <w:pPr>
        <w:widowControl/>
        <w:ind w:left="720"/>
        <w:rPr>
          <w:rFonts w:ascii="Times New Roman" w:eastAsia="Times New Roman" w:hAnsi="Times New Roman" w:cs="Times New Roman"/>
          <w:color w:val="auto"/>
          <w:lang w:val="en-GB" w:eastAsia="en-GB"/>
        </w:rPr>
      </w:pPr>
    </w:p>
    <w:p w14:paraId="7EC26EBD" w14:textId="77777777" w:rsidR="004619D9" w:rsidRPr="00502FD9" w:rsidRDefault="00000000" w:rsidP="00502FD9">
      <w:pPr>
        <w:widowControl/>
        <w:rPr>
          <w:rFonts w:ascii="Times New Roman" w:eastAsia="Times New Roman" w:hAnsi="Times New Roman" w:cs="Times New Roman"/>
          <w:b/>
          <w:bCs/>
          <w:color w:val="auto"/>
          <w:lang w:val="en-GB" w:eastAsia="en-GB"/>
        </w:rPr>
      </w:pPr>
      <w:r w:rsidRPr="00502FD9">
        <w:rPr>
          <w:rFonts w:ascii="Times New Roman" w:eastAsia="Times New Roman" w:hAnsi="Times New Roman" w:cs="Times New Roman"/>
          <w:color w:val="auto"/>
          <w:lang w:val="en-GB" w:eastAsia="en-GB"/>
        </w:rPr>
        <w:t xml:space="preserve">Thank you, Mr. </w:t>
      </w:r>
      <w:r w:rsidRPr="00502FD9">
        <w:rPr>
          <w:rFonts w:ascii="Times New Roman" w:eastAsia="Times New Roman" w:hAnsi="Times New Roman" w:cs="Times New Roman"/>
          <w:b/>
          <w:bCs/>
          <w:color w:val="auto"/>
          <w:lang w:val="en-GB" w:eastAsia="en-GB"/>
        </w:rPr>
        <w:t>Simon Paul Cordell</w:t>
      </w:r>
    </w:p>
    <w:p w14:paraId="041F5169" w14:textId="77777777" w:rsidR="004619D9" w:rsidRPr="00502FD9" w:rsidRDefault="004619D9" w:rsidP="00502FD9">
      <w:pPr>
        <w:widowControl/>
        <w:rPr>
          <w:rFonts w:ascii="Times New Roman" w:eastAsia="Times New Roman" w:hAnsi="Times New Roman" w:cs="Times New Roman"/>
          <w:b/>
          <w:bCs/>
          <w:color w:val="auto"/>
          <w:lang w:val="en-GB" w:eastAsia="en-GB"/>
        </w:rPr>
      </w:pPr>
    </w:p>
    <w:p w14:paraId="4082C94A" w14:textId="77777777" w:rsidR="004619D9" w:rsidRPr="00502FD9" w:rsidRDefault="004619D9" w:rsidP="00502FD9">
      <w:pPr>
        <w:widowControl/>
        <w:rPr>
          <w:rFonts w:ascii="Times New Roman" w:eastAsia="Times New Roman" w:hAnsi="Times New Roman" w:cs="Times New Roman"/>
          <w:b/>
          <w:bCs/>
          <w:color w:val="auto"/>
          <w:lang w:val="en-GB" w:eastAsia="en-GB"/>
        </w:rPr>
      </w:pPr>
    </w:p>
    <w:p w14:paraId="7470F2CC" w14:textId="77777777" w:rsidR="004619D9" w:rsidRPr="00502FD9" w:rsidRDefault="004619D9" w:rsidP="00502FD9">
      <w:pPr>
        <w:widowControl/>
        <w:rPr>
          <w:rFonts w:ascii="Times New Roman" w:eastAsia="Times New Roman" w:hAnsi="Times New Roman" w:cs="Times New Roman"/>
          <w:color w:val="auto"/>
          <w:lang w:val="en-GB" w:eastAsia="en-GB"/>
        </w:rPr>
      </w:pPr>
    </w:p>
    <w:p w14:paraId="2C1F70ED" w14:textId="77777777" w:rsidR="004619D9" w:rsidRPr="00502FD9" w:rsidRDefault="00000000" w:rsidP="00502FD9">
      <w:pPr>
        <w:spacing w:after="160"/>
        <w:rPr>
          <w:rFonts w:ascii="Segoe UI" w:eastAsia="Segoe UI" w:hAnsi="Segoe UI" w:cs="Segoe UI"/>
          <w:color w:val="1D2228"/>
          <w:kern w:val="2"/>
          <w:sz w:val="19"/>
          <w:szCs w:val="19"/>
          <w:lang w:val="en-GB"/>
          <w14:ligatures w14:val="standardContextual"/>
        </w:rPr>
      </w:pPr>
      <w:r w:rsidRPr="00502FD9">
        <w:rPr>
          <w:rFonts w:ascii="Segoe UI" w:eastAsia="Segoe UI" w:hAnsi="Segoe UI" w:cs="Segoe UI"/>
          <w:noProof/>
          <w:color w:val="1D2228"/>
          <w:kern w:val="2"/>
          <w:sz w:val="19"/>
          <w:szCs w:val="19"/>
          <w:lang w:val="en-GB"/>
          <w14:ligatures w14:val="standardContextual"/>
        </w:rPr>
        <w:drawing>
          <wp:inline distT="0" distB="0" distL="0" distR="0" wp14:anchorId="2DFBC9BA" wp14:editId="2F76A516">
            <wp:extent cx="267970" cy="347345"/>
            <wp:effectExtent l="0" t="0" r="0" b="0"/>
            <wp:docPr id="845248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502FD9">
        <w:rPr>
          <w:rFonts w:ascii="Segoe UI" w:eastAsia="Segoe UI" w:hAnsi="Segoe UI" w:cs="Segoe UI"/>
          <w:color w:val="1D2228"/>
          <w:kern w:val="2"/>
          <w:sz w:val="19"/>
          <w:szCs w:val="19"/>
          <w:lang w:val="en-GB"/>
          <w14:ligatures w14:val="standardContextual"/>
        </w:rPr>
        <w:t>08.1. WARNING TEXT.pdf 72.6 kB</w:t>
      </w:r>
    </w:p>
    <w:p w14:paraId="4D3BEE77" w14:textId="77777777" w:rsidR="004619D9" w:rsidRPr="00502FD9" w:rsidRDefault="00000000" w:rsidP="00502FD9">
      <w:pPr>
        <w:rPr>
          <w:rFonts w:ascii="Segoe UI" w:eastAsia="Segoe UI" w:hAnsi="Segoe UI" w:cs="Segoe UI"/>
          <w:color w:val="1D2228"/>
          <w:kern w:val="2"/>
          <w:sz w:val="19"/>
          <w:szCs w:val="19"/>
          <w:lang w:val="en-GB"/>
          <w14:ligatures w14:val="standardContextual"/>
        </w:rPr>
      </w:pPr>
      <w:r w:rsidRPr="00502FD9">
        <w:rPr>
          <w:rFonts w:ascii="Segoe UI" w:eastAsia="Segoe UI" w:hAnsi="Segoe UI" w:cs="Segoe UI"/>
          <w:noProof/>
          <w:color w:val="1D2228"/>
          <w:kern w:val="2"/>
          <w:sz w:val="19"/>
          <w:szCs w:val="19"/>
          <w:lang w:val="en-GB"/>
          <w14:ligatures w14:val="standardContextual"/>
        </w:rPr>
        <w:drawing>
          <wp:inline distT="0" distB="0" distL="0" distR="0" wp14:anchorId="75A7FF87" wp14:editId="4902C345">
            <wp:extent cx="267970" cy="347345"/>
            <wp:effectExtent l="0" t="0" r="0" b="0"/>
            <wp:docPr id="2483659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502FD9">
        <w:rPr>
          <w:rFonts w:ascii="Segoe UI" w:eastAsia="Segoe UI" w:hAnsi="Segoe UI" w:cs="Segoe UI"/>
          <w:color w:val="1D2228"/>
          <w:kern w:val="2"/>
          <w:sz w:val="19"/>
          <w:szCs w:val="19"/>
          <w:lang w:val="en-GB"/>
          <w14:ligatures w14:val="standardContextual"/>
        </w:rPr>
        <w:t>08. COVERING LETTER TO LEEDS DISTRICT PROBATE REGISTRY.pdf 163.3 kB</w:t>
      </w:r>
    </w:p>
    <w:p w14:paraId="0F38382E" w14:textId="77777777" w:rsidR="004619D9" w:rsidRPr="00502FD9" w:rsidRDefault="00000000" w:rsidP="00502FD9">
      <w:pPr>
        <w:rPr>
          <w:rFonts w:ascii="Segoe UI" w:eastAsia="Segoe UI" w:hAnsi="Segoe UI" w:cs="Segoe UI"/>
          <w:color w:val="1D2228"/>
          <w:kern w:val="2"/>
          <w:sz w:val="19"/>
          <w:szCs w:val="19"/>
          <w:lang w:val="en-GB"/>
          <w14:ligatures w14:val="standardContextual"/>
        </w:rPr>
      </w:pPr>
      <w:r w:rsidRPr="00502FD9">
        <w:rPr>
          <w:rFonts w:ascii="Segoe UI" w:eastAsia="Segoe UI" w:hAnsi="Segoe UI" w:cs="Segoe UI"/>
          <w:noProof/>
          <w:color w:val="1D2228"/>
          <w:kern w:val="2"/>
          <w:sz w:val="19"/>
          <w:szCs w:val="19"/>
          <w:lang w:val="en-GB"/>
          <w14:ligatures w14:val="standardContextual"/>
        </w:rPr>
        <w:drawing>
          <wp:inline distT="0" distB="0" distL="0" distR="0" wp14:anchorId="0A0A1732" wp14:editId="40288692">
            <wp:extent cx="267970" cy="347345"/>
            <wp:effectExtent l="0" t="0" r="0" b="0"/>
            <wp:docPr id="44303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502FD9">
        <w:rPr>
          <w:rFonts w:ascii="Segoe UI" w:eastAsia="Segoe UI" w:hAnsi="Segoe UI" w:cs="Segoe UI"/>
          <w:color w:val="1D2228"/>
          <w:kern w:val="2"/>
          <w:sz w:val="19"/>
          <w:szCs w:val="19"/>
          <w:lang w:val="en-GB"/>
          <w14:ligatures w14:val="standardContextual"/>
        </w:rPr>
        <w:t xml:space="preserve">09. Probate </w:t>
      </w:r>
      <w:proofErr w:type="spellStart"/>
      <w:r w:rsidRPr="00502FD9">
        <w:rPr>
          <w:rFonts w:ascii="Segoe UI" w:eastAsia="Segoe UI" w:hAnsi="Segoe UI" w:cs="Segoe UI"/>
          <w:color w:val="1D2228"/>
          <w:kern w:val="2"/>
          <w:sz w:val="19"/>
          <w:szCs w:val="19"/>
          <w:lang w:val="en-GB"/>
          <w14:ligatures w14:val="standardContextual"/>
        </w:rPr>
        <w:t>Recipt</w:t>
      </w:r>
      <w:proofErr w:type="spellEnd"/>
      <w:r w:rsidRPr="00502FD9">
        <w:rPr>
          <w:rFonts w:ascii="Segoe UI" w:eastAsia="Segoe UI" w:hAnsi="Segoe UI" w:cs="Segoe UI"/>
          <w:color w:val="1D2228"/>
          <w:kern w:val="2"/>
          <w:sz w:val="19"/>
          <w:szCs w:val="19"/>
          <w:lang w:val="en-GB"/>
          <w14:ligatures w14:val="standardContextual"/>
        </w:rPr>
        <w:t xml:space="preserve"> Pt1.pdf </w:t>
      </w:r>
      <w:r w:rsidRPr="00502FD9">
        <w:rPr>
          <w:rFonts w:ascii="Segoe UI" w:eastAsia="Segoe UI" w:hAnsi="Segoe UI" w:cs="Segoe UI"/>
          <w:color w:val="5B636A"/>
          <w:kern w:val="2"/>
          <w:sz w:val="19"/>
          <w:szCs w:val="19"/>
          <w:lang w:val="en-GB"/>
          <w14:ligatures w14:val="standardContextual"/>
        </w:rPr>
        <w:t>148.8 kB</w:t>
      </w:r>
    </w:p>
    <w:p w14:paraId="7ACFF43B" w14:textId="77777777" w:rsidR="004619D9" w:rsidRPr="00502FD9" w:rsidRDefault="00000000" w:rsidP="00502FD9">
      <w:pPr>
        <w:rPr>
          <w:rFonts w:ascii="Segoe UI" w:eastAsia="Segoe UI" w:hAnsi="Segoe UI" w:cs="Segoe UI"/>
          <w:color w:val="1D2228"/>
          <w:kern w:val="2"/>
          <w:sz w:val="19"/>
          <w:szCs w:val="19"/>
          <w:lang w:val="en-GB"/>
          <w14:ligatures w14:val="standardContextual"/>
        </w:rPr>
      </w:pPr>
      <w:r w:rsidRPr="00502FD9">
        <w:rPr>
          <w:rFonts w:ascii="Segoe UI" w:eastAsia="Segoe UI" w:hAnsi="Segoe UI" w:cs="Segoe UI"/>
          <w:noProof/>
          <w:color w:val="1D2228"/>
          <w:kern w:val="2"/>
          <w:sz w:val="19"/>
          <w:szCs w:val="19"/>
          <w:lang w:val="en-GB"/>
          <w14:ligatures w14:val="standardContextual"/>
        </w:rPr>
        <w:drawing>
          <wp:inline distT="0" distB="0" distL="0" distR="0" wp14:anchorId="6DBF6BB9" wp14:editId="63948C7E">
            <wp:extent cx="267970" cy="347345"/>
            <wp:effectExtent l="0" t="0" r="0" b="0"/>
            <wp:docPr id="8230887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502FD9">
        <w:rPr>
          <w:rFonts w:ascii="Segoe UI" w:eastAsia="Segoe UI" w:hAnsi="Segoe UI" w:cs="Segoe UI"/>
          <w:color w:val="1D2228"/>
          <w:kern w:val="2"/>
          <w:sz w:val="19"/>
          <w:szCs w:val="19"/>
          <w:lang w:val="en-GB"/>
          <w14:ligatures w14:val="standardContextual"/>
        </w:rPr>
        <w:t xml:space="preserve">10. Probate </w:t>
      </w:r>
      <w:proofErr w:type="spellStart"/>
      <w:r w:rsidRPr="00502FD9">
        <w:rPr>
          <w:rFonts w:ascii="Segoe UI" w:eastAsia="Segoe UI" w:hAnsi="Segoe UI" w:cs="Segoe UI"/>
          <w:color w:val="1D2228"/>
          <w:kern w:val="2"/>
          <w:sz w:val="19"/>
          <w:szCs w:val="19"/>
          <w:lang w:val="en-GB"/>
          <w14:ligatures w14:val="standardContextual"/>
        </w:rPr>
        <w:t>Recipt</w:t>
      </w:r>
      <w:proofErr w:type="spellEnd"/>
      <w:r w:rsidRPr="00502FD9">
        <w:rPr>
          <w:rFonts w:ascii="Segoe UI" w:eastAsia="Segoe UI" w:hAnsi="Segoe UI" w:cs="Segoe UI"/>
          <w:color w:val="1D2228"/>
          <w:kern w:val="2"/>
          <w:sz w:val="19"/>
          <w:szCs w:val="19"/>
          <w:lang w:val="en-GB"/>
          <w14:ligatures w14:val="standardContextual"/>
        </w:rPr>
        <w:t xml:space="preserve"> Pt2.pdf </w:t>
      </w:r>
      <w:r w:rsidRPr="00502FD9">
        <w:rPr>
          <w:rFonts w:ascii="Segoe UI" w:eastAsia="Segoe UI" w:hAnsi="Segoe UI" w:cs="Segoe UI"/>
          <w:color w:val="5B636A"/>
          <w:kern w:val="2"/>
          <w:sz w:val="19"/>
          <w:szCs w:val="19"/>
          <w:lang w:val="en-GB"/>
          <w14:ligatures w14:val="standardContextual"/>
        </w:rPr>
        <w:t>160.3 kB</w:t>
      </w:r>
    </w:p>
    <w:p w14:paraId="16D96C21" w14:textId="77777777" w:rsidR="004619D9" w:rsidRPr="00502FD9" w:rsidRDefault="004619D9" w:rsidP="00502FD9">
      <w:pPr>
        <w:widowControl/>
        <w:spacing w:after="160" w:line="278" w:lineRule="auto"/>
        <w:rPr>
          <w:rFonts w:asciiTheme="minorHAnsi" w:eastAsiaTheme="minorHAnsi" w:hAnsiTheme="minorHAnsi" w:cstheme="minorBidi"/>
          <w:color w:val="auto"/>
          <w:kern w:val="2"/>
          <w14:ligatures w14:val="standardContextual"/>
        </w:rPr>
      </w:pPr>
    </w:p>
    <w:p w14:paraId="2E15E8A9" w14:textId="77777777" w:rsidR="004619D9" w:rsidRPr="004C3870" w:rsidRDefault="004619D9" w:rsidP="004C3870">
      <w:pPr>
        <w:sectPr w:rsidR="004619D9" w:rsidRPr="004C3870">
          <w:pgSz w:w="11900" w:h="16840"/>
          <w:pgMar w:top="360" w:right="360" w:bottom="360" w:left="360" w:header="0" w:footer="3" w:gutter="0"/>
          <w:cols w:space="720"/>
          <w:noEndnote/>
          <w:docGrid w:linePitch="360"/>
        </w:sectPr>
      </w:pPr>
    </w:p>
    <w:p w14:paraId="198B577D" w14:textId="77777777" w:rsidR="004619D9" w:rsidRDefault="004619D9">
      <w:pPr>
        <w:spacing w:line="1" w:lineRule="exact"/>
      </w:pPr>
    </w:p>
    <w:p w14:paraId="332790AD" w14:textId="77777777" w:rsidR="004619D9" w:rsidRPr="006C07A3" w:rsidRDefault="004619D9" w:rsidP="006C07A3">
      <w:pPr>
        <w:rPr>
          <w:b/>
          <w:bCs/>
          <w:u w:val="single"/>
        </w:rPr>
      </w:pPr>
    </w:p>
    <w:p w14:paraId="504B884F" w14:textId="77777777" w:rsidR="004F75C3" w:rsidRDefault="004F75C3" w:rsidP="004F75C3">
      <w:pPr>
        <w:rPr>
          <w:b/>
          <w:bCs/>
          <w:u w:val="single"/>
        </w:rPr>
      </w:pPr>
      <w:r w:rsidRPr="00CC1A29">
        <w:rPr>
          <w:b/>
          <w:bCs/>
          <w:highlight w:val="cyan"/>
          <w:u w:val="single"/>
        </w:rPr>
        <w:t>12. Received Leeds Teams.pdf</w:t>
      </w:r>
    </w:p>
    <w:p w14:paraId="7CB930BD" w14:textId="77777777" w:rsidR="004F75C3" w:rsidRPr="006C07A3" w:rsidRDefault="004F75C3" w:rsidP="004F75C3">
      <w:pPr>
        <w:rPr>
          <w:b/>
          <w:bCs/>
          <w:u w:val="single"/>
        </w:rPr>
      </w:pPr>
    </w:p>
    <w:p w14:paraId="678FAE08" w14:textId="77777777" w:rsidR="004F75C3" w:rsidRPr="006C07A3" w:rsidRDefault="004F75C3" w:rsidP="004F75C3">
      <w:pPr>
        <w:rPr>
          <w:b/>
          <w:bCs/>
          <w:u w:val="single"/>
        </w:rPr>
      </w:pPr>
      <w:r w:rsidRPr="006C07A3">
        <w:rPr>
          <w:b/>
          <w:bCs/>
          <w:u w:val="single"/>
        </w:rPr>
        <w:t>22/07/2026, 19:12</w:t>
      </w:r>
    </w:p>
    <w:p w14:paraId="0E144DFD" w14:textId="77777777" w:rsidR="004F75C3" w:rsidRPr="006C07A3" w:rsidRDefault="004F75C3" w:rsidP="004F75C3">
      <w:pPr>
        <w:rPr>
          <w:b/>
          <w:bCs/>
          <w:u w:val="single"/>
        </w:rPr>
      </w:pPr>
      <w:r w:rsidRPr="006C07A3">
        <w:rPr>
          <w:b/>
          <w:bCs/>
          <w:u w:val="single"/>
        </w:rPr>
        <w:t>(814 unread) - re_wired@ymail.com - Yahoo Mail</w:t>
      </w:r>
    </w:p>
    <w:p w14:paraId="3C0097A9" w14:textId="77777777" w:rsidR="004F75C3" w:rsidRPr="006C07A3" w:rsidRDefault="004F75C3" w:rsidP="004F75C3">
      <w:pPr>
        <w:rPr>
          <w:b/>
          <w:bCs/>
          <w:u w:val="single"/>
        </w:rPr>
      </w:pPr>
      <w:r w:rsidRPr="006C07A3">
        <w:rPr>
          <w:b/>
          <w:bCs/>
          <w:u w:val="single"/>
        </w:rPr>
        <w:t>https://mail.yahoo.com/c/d/folders/1?.intl=uk&amp;.lang=en-GB&amp;reason=cloud</w:t>
      </w:r>
    </w:p>
    <w:p w14:paraId="7DC7036F" w14:textId="77777777" w:rsidR="004F75C3" w:rsidRPr="006C07A3" w:rsidRDefault="004F75C3" w:rsidP="004F75C3">
      <w:pPr>
        <w:rPr>
          <w:b/>
          <w:bCs/>
          <w:u w:val="single"/>
        </w:rPr>
      </w:pPr>
      <w:r w:rsidRPr="006C07A3">
        <w:rPr>
          <w:b/>
          <w:bCs/>
          <w:u w:val="single"/>
        </w:rPr>
        <w:t>1/1</w:t>
      </w:r>
    </w:p>
    <w:p w14:paraId="56DBBFBF" w14:textId="77777777" w:rsidR="004F75C3" w:rsidRDefault="004F75C3" w:rsidP="004F75C3">
      <w:pPr>
        <w:rPr>
          <w:b/>
          <w:bCs/>
          <w:u w:val="single"/>
        </w:rPr>
      </w:pPr>
    </w:p>
    <w:p w14:paraId="4757D721" w14:textId="77777777" w:rsidR="004F75C3" w:rsidRPr="006C07A3" w:rsidRDefault="004F75C3" w:rsidP="004F75C3">
      <w:pPr>
        <w:rPr>
          <w:b/>
          <w:bCs/>
          <w:u w:val="single"/>
        </w:rPr>
      </w:pPr>
      <w:r w:rsidRPr="006C07A3">
        <w:rPr>
          <w:b/>
          <w:bCs/>
          <w:u w:val="single"/>
        </w:rPr>
        <w:t>Auto Reply</w:t>
      </w:r>
    </w:p>
    <w:p w14:paraId="0FE4F78A" w14:textId="77777777" w:rsidR="004F75C3" w:rsidRDefault="004F75C3" w:rsidP="004F75C3">
      <w:r w:rsidRPr="006C07A3">
        <w:rPr>
          <w:b/>
          <w:bCs/>
          <w:u w:val="single"/>
        </w:rPr>
        <w:t>From</w:t>
      </w:r>
      <w:r>
        <w:t>: CTSC Probate Query (</w:t>
      </w:r>
      <w:hyperlink r:id="rId17" w:history="1">
        <w:r w:rsidRPr="006C07A3">
          <w:rPr>
            <w:rStyle w:val="Hyperlink"/>
            <w:color w:val="0000FF"/>
          </w:rPr>
          <w:t>contactprobate@justice.gov.uk</w:t>
        </w:r>
      </w:hyperlink>
      <w:r>
        <w:t>)</w:t>
      </w:r>
    </w:p>
    <w:p w14:paraId="5DF927D9" w14:textId="77777777" w:rsidR="004F75C3" w:rsidRDefault="004F75C3" w:rsidP="004F75C3">
      <w:r w:rsidRPr="006C07A3">
        <w:rPr>
          <w:b/>
          <w:bCs/>
          <w:u w:val="single"/>
        </w:rPr>
        <w:t>To</w:t>
      </w:r>
      <w:r>
        <w:t xml:space="preserve">: </w:t>
      </w:r>
      <w:hyperlink r:id="rId18" w:history="1">
        <w:r w:rsidRPr="006C07A3">
          <w:rPr>
            <w:rStyle w:val="Hyperlink"/>
            <w:color w:val="0000FF"/>
          </w:rPr>
          <w:t>re_wired@ymail.com</w:t>
        </w:r>
      </w:hyperlink>
      <w:r w:rsidRPr="006C07A3">
        <w:rPr>
          <w:color w:val="0000FF"/>
        </w:rPr>
        <w:t xml:space="preserve"> </w:t>
      </w:r>
    </w:p>
    <w:p w14:paraId="3A7A8AF2" w14:textId="77777777" w:rsidR="004F75C3" w:rsidRDefault="004F75C3" w:rsidP="004F75C3">
      <w:r w:rsidRPr="006C07A3">
        <w:rPr>
          <w:b/>
          <w:bCs/>
          <w:u w:val="single"/>
        </w:rPr>
        <w:t>Date</w:t>
      </w:r>
      <w:r>
        <w:t>: Wednesday, 22 July 2026 at 18:23 BST</w:t>
      </w:r>
    </w:p>
    <w:p w14:paraId="0A313AF6" w14:textId="77777777" w:rsidR="004F75C3" w:rsidRDefault="004F75C3" w:rsidP="004F75C3">
      <w:pPr>
        <w:rPr>
          <w:b/>
          <w:bCs/>
          <w:u w:val="single"/>
        </w:rPr>
      </w:pPr>
    </w:p>
    <w:p w14:paraId="1DAFA910" w14:textId="77777777" w:rsidR="004F75C3" w:rsidRPr="006C07A3" w:rsidRDefault="004F75C3" w:rsidP="004F75C3">
      <w:pPr>
        <w:rPr>
          <w:b/>
          <w:bCs/>
          <w:u w:val="single"/>
        </w:rPr>
      </w:pPr>
      <w:r w:rsidRPr="006C07A3">
        <w:rPr>
          <w:b/>
          <w:bCs/>
          <w:u w:val="single"/>
        </w:rPr>
        <w:t>HMCTS Probate has received your email. You don't need to contact us again; we'll email you if we need more information.</w:t>
      </w:r>
    </w:p>
    <w:p w14:paraId="76F59F67" w14:textId="77777777" w:rsidR="004F75C3" w:rsidRDefault="004F75C3" w:rsidP="004F75C3">
      <w:pPr>
        <w:rPr>
          <w:b/>
          <w:bCs/>
        </w:rPr>
      </w:pPr>
    </w:p>
    <w:p w14:paraId="47F13564" w14:textId="77777777" w:rsidR="004F75C3" w:rsidRPr="006C07A3" w:rsidRDefault="004F75C3" w:rsidP="004F75C3">
      <w:pPr>
        <w:rPr>
          <w:b/>
          <w:bCs/>
          <w:u w:val="single"/>
        </w:rPr>
      </w:pPr>
      <w:r w:rsidRPr="006C07A3">
        <w:rPr>
          <w:b/>
          <w:bCs/>
          <w:u w:val="single"/>
        </w:rPr>
        <w:t>*** PLEASE NOTE***</w:t>
      </w:r>
    </w:p>
    <w:p w14:paraId="0B9A2AA7" w14:textId="77777777" w:rsidR="004F75C3" w:rsidRPr="006C07A3" w:rsidRDefault="004F75C3" w:rsidP="004F75C3">
      <w:pPr>
        <w:pStyle w:val="ListParagraph"/>
        <w:numPr>
          <w:ilvl w:val="0"/>
          <w:numId w:val="2"/>
        </w:numPr>
      </w:pPr>
      <w:r w:rsidRPr="006C07A3">
        <w:t>If the email you have sent us relates to your case, it will be automatically uploaded, and your case will be placed in a queue to be looked at by an examiner. Your email will be reviewed alongside your case; we may not directly respond to your email and will contact you with an update on your case where appropriate.</w:t>
      </w:r>
    </w:p>
    <w:p w14:paraId="3462FCAB" w14:textId="77777777" w:rsidR="004F75C3" w:rsidRDefault="004F75C3" w:rsidP="004F75C3"/>
    <w:p w14:paraId="54840835" w14:textId="77777777" w:rsidR="004F75C3" w:rsidRPr="006C07A3" w:rsidRDefault="004F75C3" w:rsidP="004F75C3">
      <w:pPr>
        <w:rPr>
          <w:b/>
          <w:bCs/>
          <w:u w:val="single"/>
        </w:rPr>
      </w:pPr>
      <w:r w:rsidRPr="006C07A3">
        <w:rPr>
          <w:b/>
          <w:bCs/>
          <w:u w:val="single"/>
        </w:rPr>
        <w:t>How long it takes to get probate</w:t>
      </w:r>
    </w:p>
    <w:p w14:paraId="683BBC28" w14:textId="77777777" w:rsidR="004F75C3" w:rsidRDefault="004F75C3" w:rsidP="004F75C3">
      <w:pPr>
        <w:pStyle w:val="ListParagraph"/>
        <w:numPr>
          <w:ilvl w:val="0"/>
          <w:numId w:val="1"/>
        </w:numPr>
      </w:pPr>
      <w:r>
        <w:t xml:space="preserve">It can take a minimum of 12 weeks from submitting a correct and complete application. It can take longer if you need to provide additional information. To learn more about how to </w:t>
      </w:r>
      <w:proofErr w:type="gramStart"/>
      <w:r>
        <w:t>submit an application</w:t>
      </w:r>
      <w:proofErr w:type="gramEnd"/>
      <w:r>
        <w:t xml:space="preserve"> you can visit - Applying for probate: Apply for probate - GOV.UK</w:t>
      </w:r>
    </w:p>
    <w:p w14:paraId="56AE41BE" w14:textId="77777777" w:rsidR="004F75C3" w:rsidRDefault="004F75C3" w:rsidP="004F75C3">
      <w:pPr>
        <w:pStyle w:val="ListParagraph"/>
        <w:numPr>
          <w:ilvl w:val="0"/>
          <w:numId w:val="1"/>
        </w:numPr>
      </w:pPr>
      <w:r>
        <w:t>If you need an update on your application</w:t>
      </w:r>
    </w:p>
    <w:p w14:paraId="761CEF7C" w14:textId="77777777" w:rsidR="004F75C3" w:rsidRDefault="004F75C3" w:rsidP="004F75C3">
      <w:pPr>
        <w:pStyle w:val="ListParagraph"/>
        <w:numPr>
          <w:ilvl w:val="0"/>
          <w:numId w:val="1"/>
        </w:numPr>
      </w:pPr>
      <w:r>
        <w:t xml:space="preserve">If you applied online, you could track your case by going to </w:t>
      </w:r>
      <w:proofErr w:type="gramStart"/>
      <w:r w:rsidRPr="006C07A3">
        <w:rPr>
          <w:color w:val="0000FF"/>
        </w:rPr>
        <w:t xml:space="preserve">www.gov.uk/applying-for-probate </w:t>
      </w:r>
      <w:r>
        <w:t>.</w:t>
      </w:r>
      <w:proofErr w:type="gramEnd"/>
      <w:r>
        <w:t xml:space="preserve"> You can log in with the same details you used to complete your application.</w:t>
      </w:r>
    </w:p>
    <w:p w14:paraId="4F1C639A" w14:textId="77777777" w:rsidR="004F75C3" w:rsidRPr="006C07A3" w:rsidRDefault="004F75C3" w:rsidP="004F75C3">
      <w:pPr>
        <w:pStyle w:val="ListParagraph"/>
        <w:numPr>
          <w:ilvl w:val="0"/>
          <w:numId w:val="1"/>
        </w:numPr>
        <w:rPr>
          <w:color w:val="0000FF"/>
          <w:u w:val="single"/>
        </w:rPr>
      </w:pPr>
      <w:r>
        <w:t xml:space="preserve">If you're a probate practitioner, you can check the progress of your case at Apply for probate with </w:t>
      </w:r>
      <w:r w:rsidRPr="006C07A3">
        <w:rPr>
          <w:color w:val="0000FF"/>
          <w:u w:val="single"/>
        </w:rPr>
        <w:t>HMCTS - GOV.UK (www.gov.uk).</w:t>
      </w:r>
    </w:p>
    <w:p w14:paraId="0F25F905" w14:textId="77777777" w:rsidR="004F75C3" w:rsidRDefault="004F75C3" w:rsidP="004F75C3">
      <w:pPr>
        <w:pStyle w:val="ListParagraph"/>
        <w:numPr>
          <w:ilvl w:val="0"/>
          <w:numId w:val="1"/>
        </w:numPr>
      </w:pPr>
      <w:r>
        <w:t>If you have opted to track your post, you can check if we’ve received it via the courier’s website. You can also check the progress of your application online by visiting https://www.gov.uk/applying-for-probate/after-youve-applied, or on your MYHMCTS account for professional users.</w:t>
      </w:r>
    </w:p>
    <w:p w14:paraId="3ECEE1C6" w14:textId="77777777" w:rsidR="004F75C3" w:rsidRDefault="004F75C3" w:rsidP="004F75C3">
      <w:pPr>
        <w:pStyle w:val="ListParagraph"/>
        <w:numPr>
          <w:ilvl w:val="0"/>
          <w:numId w:val="1"/>
        </w:numPr>
      </w:pPr>
      <w:r>
        <w:t>This email was automatically generated. Please do not reply directly to this message.</w:t>
      </w:r>
    </w:p>
    <w:p w14:paraId="21B8422C" w14:textId="77777777" w:rsidR="004F75C3" w:rsidRDefault="004F75C3" w:rsidP="004F75C3">
      <w:pPr>
        <w:rPr>
          <w:b/>
          <w:bCs/>
          <w:u w:val="single"/>
        </w:rPr>
      </w:pPr>
    </w:p>
    <w:p w14:paraId="34CF5246" w14:textId="77777777" w:rsidR="004F75C3" w:rsidRPr="006C07A3" w:rsidRDefault="004F75C3" w:rsidP="004F75C3">
      <w:pPr>
        <w:rPr>
          <w:b/>
          <w:bCs/>
          <w:u w:val="single"/>
        </w:rPr>
      </w:pPr>
      <w:r w:rsidRPr="006C07A3">
        <w:rPr>
          <w:b/>
          <w:bCs/>
          <w:u w:val="single"/>
        </w:rPr>
        <w:t>Privacy Notice</w:t>
      </w:r>
    </w:p>
    <w:p w14:paraId="10941B6D" w14:textId="77777777" w:rsidR="004F75C3" w:rsidRDefault="004F75C3" w:rsidP="004F75C3">
      <w:r>
        <w:t>Here is how HMCTS uses personal data about you</w:t>
      </w:r>
    </w:p>
    <w:p w14:paraId="1CECEFD4" w14:textId="77777777" w:rsidR="004F75C3" w:rsidRDefault="004F75C3" w:rsidP="004F75C3">
      <w:r>
        <w:t xml:space="preserve">This e-mail and any attachments is intended only for the attention of the addressee(s). Its unauthorised use, disclosure, storage or copying is not permitted. If you are not the intended recipient, please destroy all copies and inform the sender by return e-mail. Internet e-mail is not a secure medium. Any reply to this message could be intercepted and read by someone else. Please bear that in mind when deciding whether to send material in response to this message by e-mail. This e-mail (whether you are the sender or the recipient) may be monitored, recorded and retained by the Ministry of Justice. Monitoring / blocking software may be used, and e-mail content may be read at any time. You have a responsibility to ensure laws are not broken when composing or forwarding </w:t>
      </w:r>
      <w:proofErr w:type="spellStart"/>
      <w:r>
        <w:t>e¬mails</w:t>
      </w:r>
      <w:proofErr w:type="spellEnd"/>
      <w:r>
        <w:t xml:space="preserve"> and their contents.</w:t>
      </w:r>
    </w:p>
    <w:p w14:paraId="48B95994" w14:textId="77777777" w:rsidR="004F75C3" w:rsidRDefault="004F75C3" w:rsidP="004F75C3"/>
    <w:p w14:paraId="09AE5A23" w14:textId="77777777" w:rsidR="004F75C3" w:rsidRDefault="004F75C3" w:rsidP="004F75C3">
      <w:pPr>
        <w:rPr>
          <w:b/>
          <w:bCs/>
          <w:highlight w:val="cyan"/>
          <w:u w:val="single"/>
        </w:rPr>
      </w:pPr>
    </w:p>
    <w:p w14:paraId="00C49C41" w14:textId="77777777" w:rsidR="004F75C3" w:rsidRDefault="004F75C3" w:rsidP="004F75C3">
      <w:pPr>
        <w:rPr>
          <w:b/>
          <w:bCs/>
          <w:highlight w:val="cyan"/>
          <w:u w:val="single"/>
        </w:rPr>
      </w:pPr>
    </w:p>
    <w:p w14:paraId="11AB0B2F" w14:textId="77777777" w:rsidR="004F75C3" w:rsidRDefault="004F75C3" w:rsidP="004F75C3">
      <w:pPr>
        <w:rPr>
          <w:b/>
          <w:bCs/>
          <w:highlight w:val="cyan"/>
          <w:u w:val="single"/>
        </w:rPr>
      </w:pPr>
    </w:p>
    <w:p w14:paraId="69D8CBEF" w14:textId="77777777" w:rsidR="004F75C3" w:rsidRDefault="004F75C3" w:rsidP="004F75C3">
      <w:pPr>
        <w:rPr>
          <w:b/>
          <w:bCs/>
          <w:highlight w:val="cyan"/>
          <w:u w:val="single"/>
        </w:rPr>
      </w:pPr>
    </w:p>
    <w:p w14:paraId="3D148E91" w14:textId="77777777" w:rsidR="004F75C3" w:rsidRDefault="004F75C3" w:rsidP="004F75C3">
      <w:pPr>
        <w:rPr>
          <w:b/>
          <w:bCs/>
          <w:highlight w:val="cyan"/>
          <w:u w:val="single"/>
        </w:rPr>
      </w:pPr>
    </w:p>
    <w:p w14:paraId="58AE20B3" w14:textId="77777777" w:rsidR="004F75C3" w:rsidRDefault="004F75C3" w:rsidP="004F75C3">
      <w:pPr>
        <w:rPr>
          <w:b/>
          <w:bCs/>
          <w:highlight w:val="cyan"/>
          <w:u w:val="single"/>
        </w:rPr>
      </w:pPr>
    </w:p>
    <w:p w14:paraId="2B294C91" w14:textId="77777777" w:rsidR="004F75C3" w:rsidRDefault="004F75C3" w:rsidP="004F75C3">
      <w:pPr>
        <w:rPr>
          <w:b/>
          <w:bCs/>
          <w:highlight w:val="cyan"/>
          <w:u w:val="single"/>
        </w:rPr>
      </w:pPr>
    </w:p>
    <w:p w14:paraId="6A6B32D6" w14:textId="77777777" w:rsidR="004F75C3" w:rsidRDefault="004F75C3" w:rsidP="004F75C3">
      <w:pPr>
        <w:rPr>
          <w:b/>
          <w:bCs/>
          <w:highlight w:val="cyan"/>
          <w:u w:val="single"/>
        </w:rPr>
      </w:pPr>
    </w:p>
    <w:p w14:paraId="2D8A259E" w14:textId="77777777" w:rsidR="004F75C3" w:rsidRDefault="004F75C3" w:rsidP="004F75C3">
      <w:pPr>
        <w:rPr>
          <w:b/>
          <w:bCs/>
          <w:highlight w:val="cyan"/>
          <w:u w:val="single"/>
        </w:rPr>
      </w:pPr>
    </w:p>
    <w:p w14:paraId="27D1EB20" w14:textId="77777777" w:rsidR="004F75C3" w:rsidRDefault="004F75C3" w:rsidP="004F75C3">
      <w:pPr>
        <w:rPr>
          <w:b/>
          <w:bCs/>
          <w:highlight w:val="cyan"/>
          <w:u w:val="single"/>
        </w:rPr>
      </w:pPr>
    </w:p>
    <w:p w14:paraId="3B360477" w14:textId="77777777" w:rsidR="004F75C3" w:rsidRPr="00CC1A29" w:rsidRDefault="004F75C3" w:rsidP="004F75C3">
      <w:pPr>
        <w:rPr>
          <w:b/>
          <w:bCs/>
          <w:highlight w:val="cyan"/>
          <w:u w:val="single"/>
        </w:rPr>
      </w:pPr>
    </w:p>
    <w:p w14:paraId="22561AE8" w14:textId="77777777" w:rsidR="004F75C3" w:rsidRPr="00CC1A29" w:rsidRDefault="004F75C3" w:rsidP="004F75C3">
      <w:pPr>
        <w:rPr>
          <w:b/>
          <w:bCs/>
          <w:highlight w:val="cyan"/>
          <w:u w:val="single"/>
        </w:rPr>
      </w:pPr>
    </w:p>
    <w:p w14:paraId="5C52E94E" w14:textId="77777777" w:rsidR="004F75C3" w:rsidRDefault="004F75C3" w:rsidP="004F75C3">
      <w:pPr>
        <w:rPr>
          <w:b/>
          <w:bCs/>
          <w:highlight w:val="cyan"/>
          <w:u w:val="single"/>
        </w:rPr>
      </w:pPr>
      <w:r w:rsidRPr="00CC1A29">
        <w:rPr>
          <w:b/>
          <w:bCs/>
          <w:highlight w:val="cyan"/>
          <w:u w:val="single"/>
        </w:rPr>
        <w:t>13. Sent Probate 12-08-26</w:t>
      </w:r>
    </w:p>
    <w:p w14:paraId="73CD49EC" w14:textId="77777777" w:rsidR="004F75C3" w:rsidRPr="003C21AC" w:rsidRDefault="004F75C3" w:rsidP="004F75C3">
      <w:pPr>
        <w:rPr>
          <w:highlight w:val="cyan"/>
        </w:rPr>
      </w:pPr>
    </w:p>
    <w:p w14:paraId="2599D4DA" w14:textId="77777777" w:rsidR="004F75C3" w:rsidRPr="003C21AC" w:rsidRDefault="004F75C3" w:rsidP="004F75C3">
      <w:pPr>
        <w:rPr>
          <w:b/>
          <w:bCs/>
          <w:u w:val="single"/>
        </w:rPr>
      </w:pPr>
      <w:r w:rsidRPr="003C21AC">
        <w:rPr>
          <w:b/>
          <w:bCs/>
          <w:u w:val="single"/>
        </w:rPr>
        <w:t>Re: Urgent: Warning Delivered to Incorrect Postcode – Sealed Warning Required by Email and Post</w:t>
      </w:r>
    </w:p>
    <w:p w14:paraId="19877B40" w14:textId="77777777" w:rsidR="004F75C3" w:rsidRDefault="004F75C3" w:rsidP="004F75C3">
      <w:r w:rsidRPr="003C21AC">
        <w:rPr>
          <w:b/>
          <w:bCs/>
          <w:u w:val="single"/>
        </w:rPr>
        <w:t>From</w:t>
      </w:r>
      <w:r>
        <w:t>: Rewired (</w:t>
      </w:r>
      <w:hyperlink r:id="rId19" w:history="1">
        <w:r w:rsidRPr="003C21AC">
          <w:rPr>
            <w:rStyle w:val="Hyperlink"/>
            <w:color w:val="0000FF"/>
          </w:rPr>
          <w:t>re_wired@ymail.com</w:t>
        </w:r>
      </w:hyperlink>
      <w:r>
        <w:t>)</w:t>
      </w:r>
    </w:p>
    <w:p w14:paraId="7D9007BC" w14:textId="77777777" w:rsidR="004F75C3" w:rsidRPr="003C21AC" w:rsidRDefault="004F75C3" w:rsidP="004F75C3">
      <w:pPr>
        <w:rPr>
          <w:color w:val="0000FF"/>
        </w:rPr>
      </w:pPr>
      <w:r w:rsidRPr="00581845">
        <w:rPr>
          <w:b/>
          <w:bCs/>
          <w:u w:val="single"/>
        </w:rPr>
        <w:t>To</w:t>
      </w:r>
      <w:r>
        <w:t xml:space="preserve">: </w:t>
      </w:r>
      <w:hyperlink r:id="rId20" w:history="1">
        <w:r w:rsidRPr="003C21AC">
          <w:rPr>
            <w:rStyle w:val="Hyperlink"/>
            <w:color w:val="0000FF"/>
          </w:rPr>
          <w:t>leedsdprenquiries@justice.gov.uk</w:t>
        </w:r>
      </w:hyperlink>
      <w:r w:rsidRPr="003C21AC">
        <w:rPr>
          <w:color w:val="0000FF"/>
        </w:rPr>
        <w:t xml:space="preserve"> </w:t>
      </w:r>
    </w:p>
    <w:p w14:paraId="1985AE10" w14:textId="77777777" w:rsidR="004F75C3" w:rsidRDefault="004F75C3" w:rsidP="004F75C3">
      <w:r w:rsidRPr="00581845">
        <w:rPr>
          <w:b/>
          <w:bCs/>
          <w:u w:val="single"/>
        </w:rPr>
        <w:t>Date</w:t>
      </w:r>
      <w:r>
        <w:t>: Wednesday, 12 August 2026 at 14:10 BST</w:t>
      </w:r>
    </w:p>
    <w:p w14:paraId="38734B8B" w14:textId="77777777" w:rsidR="004F75C3" w:rsidRDefault="004F75C3" w:rsidP="004F75C3">
      <w:pPr>
        <w:rPr>
          <w:b/>
          <w:bCs/>
          <w:u w:val="single"/>
        </w:rPr>
      </w:pPr>
    </w:p>
    <w:p w14:paraId="3A25E206" w14:textId="77777777" w:rsidR="004F75C3" w:rsidRDefault="004F75C3" w:rsidP="004F75C3">
      <w:r w:rsidRPr="00581845">
        <w:rPr>
          <w:b/>
          <w:bCs/>
          <w:u w:val="single"/>
        </w:rPr>
        <w:t>SUBJECT</w:t>
      </w:r>
      <w:r>
        <w:t xml:space="preserve">: </w:t>
      </w:r>
      <w:r w:rsidRPr="00581845">
        <w:rPr>
          <w:b/>
          <w:bCs/>
          <w:u w:val="single"/>
        </w:rPr>
        <w:t>URGENT FOLLOW‑UP REQUEST: SEALED WARNING NOT RECEIVED – CORRECT CONTACT DETAILS CONFIRMED</w:t>
      </w:r>
    </w:p>
    <w:p w14:paraId="5A5CC171" w14:textId="77777777" w:rsidR="004F75C3" w:rsidRDefault="004F75C3" w:rsidP="004F75C3"/>
    <w:p w14:paraId="3375EDE9" w14:textId="77777777" w:rsidR="004F75C3" w:rsidRDefault="004F75C3" w:rsidP="004F75C3">
      <w:r>
        <w:t>Good afternoon, Leeds Team,</w:t>
      </w:r>
    </w:p>
    <w:p w14:paraId="4E34BFA9" w14:textId="77777777" w:rsidR="004F75C3" w:rsidRDefault="004F75C3" w:rsidP="004F75C3">
      <w:pPr>
        <w:pStyle w:val="ListParagraph"/>
        <w:numPr>
          <w:ilvl w:val="0"/>
          <w:numId w:val="2"/>
        </w:numPr>
      </w:pPr>
      <w:r>
        <w:t>Thank you for confirming that post is accepted at both LS1 2ED and LS1 2BA.</w:t>
      </w:r>
    </w:p>
    <w:p w14:paraId="58A9A330" w14:textId="77777777" w:rsidR="004F75C3" w:rsidRDefault="004F75C3" w:rsidP="004F75C3">
      <w:pPr>
        <w:pStyle w:val="ListParagraph"/>
        <w:numPr>
          <w:ilvl w:val="0"/>
          <w:numId w:val="2"/>
        </w:numPr>
      </w:pPr>
      <w:r>
        <w:t>I am writing to follow up on my Warning submitted under Royal Mail Special Delivery tracking number AS598862828GB, delivered on 10/07/2026.</w:t>
      </w:r>
    </w:p>
    <w:p w14:paraId="7EE65EBF" w14:textId="77777777" w:rsidR="004F75C3" w:rsidRDefault="004F75C3" w:rsidP="004F75C3">
      <w:pPr>
        <w:pStyle w:val="ListParagraph"/>
        <w:numPr>
          <w:ilvl w:val="0"/>
          <w:numId w:val="2"/>
        </w:numPr>
      </w:pPr>
      <w:r>
        <w:t>Although the Warning was accepted, I have still not received the sealed Warning by email or post.</w:t>
      </w:r>
    </w:p>
    <w:p w14:paraId="66CDBE52" w14:textId="77777777" w:rsidR="004F75C3" w:rsidRDefault="004F75C3" w:rsidP="004F75C3">
      <w:pPr>
        <w:pStyle w:val="ListParagraph"/>
        <w:numPr>
          <w:ilvl w:val="0"/>
          <w:numId w:val="2"/>
        </w:numPr>
      </w:pPr>
      <w:r>
        <w:t>Please note: my previous message contained a small typo in the contact details. Below are my correct and updated details for all future correspondence:</w:t>
      </w:r>
    </w:p>
    <w:p w14:paraId="7E0B3038" w14:textId="77777777" w:rsidR="004F75C3" w:rsidRDefault="004F75C3" w:rsidP="004F75C3">
      <w:pPr>
        <w:pStyle w:val="ListParagraph"/>
        <w:numPr>
          <w:ilvl w:val="0"/>
          <w:numId w:val="2"/>
        </w:numPr>
      </w:pPr>
      <w:r>
        <w:t>Email (correct): re_wired@ymail.com</w:t>
      </w:r>
    </w:p>
    <w:p w14:paraId="0E45CBC8" w14:textId="77777777" w:rsidR="004F75C3" w:rsidRDefault="004F75C3" w:rsidP="004F75C3">
      <w:pPr>
        <w:pStyle w:val="ListParagraph"/>
        <w:numPr>
          <w:ilvl w:val="0"/>
          <w:numId w:val="2"/>
        </w:numPr>
      </w:pPr>
      <w:r>
        <w:t>Postal address (correct): 109 Burncroft Avenue Enfield EN3 7JQ</w:t>
      </w:r>
    </w:p>
    <w:p w14:paraId="26A77FD0" w14:textId="77777777" w:rsidR="004F75C3" w:rsidRPr="00581845" w:rsidRDefault="004F75C3" w:rsidP="004F75C3">
      <w:pPr>
        <w:ind w:left="360"/>
        <w:rPr>
          <w:b/>
          <w:bCs/>
          <w:u w:val="single"/>
        </w:rPr>
      </w:pPr>
      <w:r w:rsidRPr="00581845">
        <w:rPr>
          <w:b/>
          <w:bCs/>
          <w:u w:val="single"/>
        </w:rPr>
        <w:t>I kindly request:</w:t>
      </w:r>
    </w:p>
    <w:p w14:paraId="02DF2555" w14:textId="77777777" w:rsidR="004F75C3" w:rsidRPr="00581845" w:rsidRDefault="004F75C3" w:rsidP="004F75C3">
      <w:pPr>
        <w:pStyle w:val="ListParagraph"/>
        <w:numPr>
          <w:ilvl w:val="0"/>
          <w:numId w:val="29"/>
        </w:numPr>
        <w:rPr>
          <w:u w:val="single"/>
        </w:rPr>
      </w:pPr>
      <w:r w:rsidRPr="00581845">
        <w:rPr>
          <w:u w:val="single"/>
        </w:rPr>
        <w:t>A sealed copy of the Warning sent to re_wired@ymail.com</w:t>
      </w:r>
    </w:p>
    <w:p w14:paraId="45A7EE64" w14:textId="77777777" w:rsidR="004F75C3" w:rsidRPr="00581845" w:rsidRDefault="004F75C3" w:rsidP="004F75C3">
      <w:pPr>
        <w:pStyle w:val="ListParagraph"/>
        <w:numPr>
          <w:ilvl w:val="0"/>
          <w:numId w:val="29"/>
        </w:numPr>
        <w:rPr>
          <w:u w:val="single"/>
        </w:rPr>
      </w:pPr>
      <w:r w:rsidRPr="00581845">
        <w:rPr>
          <w:u w:val="single"/>
        </w:rPr>
        <w:t>A hard copy posted to 109 Burncroft Avenue, Enfield, EN3 7JQ</w:t>
      </w:r>
    </w:p>
    <w:p w14:paraId="56715B3B" w14:textId="77777777" w:rsidR="004F75C3" w:rsidRDefault="004F75C3" w:rsidP="004F75C3">
      <w:pPr>
        <w:pStyle w:val="ListParagraph"/>
        <w:numPr>
          <w:ilvl w:val="0"/>
          <w:numId w:val="29"/>
        </w:numPr>
        <w:rPr>
          <w:u w:val="single"/>
        </w:rPr>
      </w:pPr>
      <w:r w:rsidRPr="00581845">
        <w:rPr>
          <w:u w:val="single"/>
        </w:rPr>
        <w:t>Written confirmation that my Warning is correctly recorded and active</w:t>
      </w:r>
    </w:p>
    <w:p w14:paraId="55C5BC4D" w14:textId="77777777" w:rsidR="004F75C3" w:rsidRPr="00581845" w:rsidRDefault="004F75C3" w:rsidP="004F75C3">
      <w:pPr>
        <w:pStyle w:val="ListParagraph"/>
        <w:rPr>
          <w:u w:val="single"/>
        </w:rPr>
      </w:pPr>
    </w:p>
    <w:p w14:paraId="1DD5B5F5" w14:textId="77777777" w:rsidR="004F75C3" w:rsidRDefault="004F75C3" w:rsidP="004F75C3">
      <w:pPr>
        <w:ind w:left="360"/>
      </w:pPr>
      <w:r>
        <w:t>Thank you for your assistance.</w:t>
      </w:r>
    </w:p>
    <w:p w14:paraId="2AB245A2" w14:textId="77777777" w:rsidR="004F75C3" w:rsidRDefault="004F75C3" w:rsidP="004F75C3">
      <w:pPr>
        <w:ind w:left="360"/>
      </w:pPr>
      <w:r>
        <w:t>Kind regards, Simon Cordell</w:t>
      </w:r>
    </w:p>
    <w:p w14:paraId="14261239" w14:textId="77777777" w:rsidR="004F75C3" w:rsidRDefault="004F75C3" w:rsidP="004F75C3"/>
    <w:p w14:paraId="1395DB4B" w14:textId="77777777" w:rsidR="004F75C3" w:rsidRDefault="004F75C3" w:rsidP="004F75C3"/>
    <w:p w14:paraId="770A83C4" w14:textId="77777777" w:rsidR="004F75C3" w:rsidRPr="008F6739" w:rsidRDefault="004F75C3" w:rsidP="004F75C3">
      <w:pPr>
        <w:rPr>
          <w:b/>
          <w:bCs/>
          <w:u w:val="single"/>
        </w:rPr>
      </w:pPr>
      <w:r w:rsidRPr="008F6739">
        <w:rPr>
          <w:b/>
          <w:bCs/>
          <w:u w:val="single"/>
        </w:rPr>
        <w:t>On Thursday, 23 July 2026 at 10:19:06 BST, Leeds DPR enquiries &lt;leedsdprenquiries@justice.gov.uk&gt; wrote:</w:t>
      </w:r>
    </w:p>
    <w:p w14:paraId="696DE6E5" w14:textId="77777777" w:rsidR="004F75C3" w:rsidRDefault="004F75C3" w:rsidP="004F75C3">
      <w:r>
        <w:t>Dear Sir/Madam</w:t>
      </w:r>
    </w:p>
    <w:p w14:paraId="383FC039" w14:textId="77777777" w:rsidR="004F75C3" w:rsidRDefault="004F75C3" w:rsidP="004F75C3">
      <w:pPr>
        <w:pStyle w:val="ListParagraph"/>
        <w:numPr>
          <w:ilvl w:val="0"/>
          <w:numId w:val="30"/>
        </w:numPr>
      </w:pPr>
      <w:r>
        <w:t>We accept and receive post to both postcodes</w:t>
      </w:r>
    </w:p>
    <w:p w14:paraId="00BE2D2B" w14:textId="77777777" w:rsidR="004F75C3" w:rsidRDefault="004F75C3" w:rsidP="004F75C3">
      <w:r>
        <w:t>Yours faithfully</w:t>
      </w:r>
    </w:p>
    <w:p w14:paraId="1AD771A9" w14:textId="77777777" w:rsidR="004F75C3" w:rsidRDefault="004F75C3" w:rsidP="004F75C3">
      <w:r>
        <w:t>Catherine</w:t>
      </w:r>
    </w:p>
    <w:p w14:paraId="56302C39" w14:textId="77777777" w:rsidR="004F75C3" w:rsidRDefault="004F75C3" w:rsidP="004F75C3">
      <w:r>
        <w:t>Caveat Manager</w:t>
      </w:r>
    </w:p>
    <w:p w14:paraId="111D6528" w14:textId="77777777" w:rsidR="004F75C3" w:rsidRDefault="004F75C3" w:rsidP="004F75C3">
      <w:r>
        <w:t>Leeds District Probate Registry| HMCTS | York House 31 York Place | Leeds | LS1 2BA</w:t>
      </w:r>
    </w:p>
    <w:p w14:paraId="2FBE749E" w14:textId="77777777" w:rsidR="004F75C3" w:rsidRDefault="004F75C3" w:rsidP="004F75C3">
      <w:r>
        <w:t>Phone: 0300 3030 648</w:t>
      </w:r>
    </w:p>
    <w:p w14:paraId="388C9702" w14:textId="77777777" w:rsidR="004F75C3" w:rsidRDefault="004F75C3" w:rsidP="004F75C3">
      <w:pPr>
        <w:rPr>
          <w:b/>
          <w:bCs/>
          <w:highlight w:val="cyan"/>
          <w:u w:val="single"/>
        </w:rPr>
      </w:pPr>
    </w:p>
    <w:p w14:paraId="0489F7C1" w14:textId="77777777" w:rsidR="004F75C3" w:rsidRDefault="004F75C3" w:rsidP="004F75C3">
      <w:pPr>
        <w:rPr>
          <w:b/>
          <w:bCs/>
          <w:highlight w:val="cyan"/>
          <w:u w:val="single"/>
        </w:rPr>
      </w:pPr>
    </w:p>
    <w:p w14:paraId="3BF25A4A" w14:textId="77777777" w:rsidR="004F75C3" w:rsidRDefault="004F75C3" w:rsidP="004F75C3">
      <w:pPr>
        <w:rPr>
          <w:b/>
          <w:bCs/>
          <w:highlight w:val="cyan"/>
          <w:u w:val="single"/>
        </w:rPr>
      </w:pPr>
      <w:r>
        <w:rPr>
          <w:b/>
          <w:bCs/>
          <w:noProof/>
          <w:highlight w:val="cyan"/>
          <w:u w:val="single"/>
        </w:rPr>
        <w:drawing>
          <wp:anchor distT="0" distB="0" distL="114300" distR="114300" simplePos="0" relativeHeight="251661824" behindDoc="1" locked="0" layoutInCell="1" allowOverlap="1" wp14:anchorId="227A1404" wp14:editId="405E90EE">
            <wp:simplePos x="0" y="0"/>
            <wp:positionH relativeFrom="column">
              <wp:posOffset>1619250</wp:posOffset>
            </wp:positionH>
            <wp:positionV relativeFrom="paragraph">
              <wp:posOffset>32385</wp:posOffset>
            </wp:positionV>
            <wp:extent cx="3755390" cy="414655"/>
            <wp:effectExtent l="0" t="0" r="0" b="4445"/>
            <wp:wrapNone/>
            <wp:docPr id="1899270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55390" cy="414655"/>
                    </a:xfrm>
                    <a:prstGeom prst="rect">
                      <a:avLst/>
                    </a:prstGeom>
                    <a:noFill/>
                  </pic:spPr>
                </pic:pic>
              </a:graphicData>
            </a:graphic>
          </wp:anchor>
        </w:drawing>
      </w:r>
    </w:p>
    <w:p w14:paraId="5B7EA50B" w14:textId="77777777" w:rsidR="004F75C3" w:rsidRDefault="004F75C3" w:rsidP="004F75C3">
      <w:pPr>
        <w:rPr>
          <w:b/>
          <w:bCs/>
          <w:highlight w:val="cyan"/>
          <w:u w:val="single"/>
        </w:rPr>
      </w:pPr>
    </w:p>
    <w:p w14:paraId="248E80DF" w14:textId="77777777" w:rsidR="004F75C3" w:rsidRDefault="004F75C3" w:rsidP="004F75C3">
      <w:pPr>
        <w:rPr>
          <w:b/>
          <w:bCs/>
          <w:highlight w:val="cyan"/>
          <w:u w:val="single"/>
        </w:rPr>
      </w:pPr>
    </w:p>
    <w:p w14:paraId="09F2B7BE" w14:textId="77777777" w:rsidR="004F75C3" w:rsidRDefault="004F75C3" w:rsidP="004F75C3">
      <w:pPr>
        <w:rPr>
          <w:b/>
          <w:bCs/>
          <w:highlight w:val="cyan"/>
          <w:u w:val="single"/>
        </w:rPr>
      </w:pPr>
    </w:p>
    <w:p w14:paraId="3F7FA780" w14:textId="77777777" w:rsidR="004F75C3" w:rsidRDefault="004F75C3" w:rsidP="004F75C3">
      <w:pPr>
        <w:rPr>
          <w:b/>
          <w:bCs/>
          <w:highlight w:val="cyan"/>
          <w:u w:val="single"/>
        </w:rPr>
      </w:pPr>
    </w:p>
    <w:p w14:paraId="1F49AB2D" w14:textId="77777777" w:rsidR="004F75C3" w:rsidRDefault="004F75C3" w:rsidP="004F75C3">
      <w:pPr>
        <w:rPr>
          <w:b/>
          <w:bCs/>
          <w:highlight w:val="cyan"/>
          <w:u w:val="single"/>
        </w:rPr>
      </w:pPr>
    </w:p>
    <w:p w14:paraId="6838905F" w14:textId="77777777" w:rsidR="004F75C3" w:rsidRDefault="004F75C3" w:rsidP="004F75C3">
      <w:pPr>
        <w:rPr>
          <w:b/>
          <w:bCs/>
          <w:highlight w:val="cyan"/>
          <w:u w:val="single"/>
        </w:rPr>
      </w:pPr>
    </w:p>
    <w:p w14:paraId="5D078119" w14:textId="77777777" w:rsidR="004F75C3" w:rsidRDefault="004F75C3" w:rsidP="004F75C3">
      <w:pPr>
        <w:rPr>
          <w:b/>
          <w:bCs/>
          <w:highlight w:val="cyan"/>
          <w:u w:val="single"/>
        </w:rPr>
      </w:pPr>
    </w:p>
    <w:p w14:paraId="03F08E34" w14:textId="77777777" w:rsidR="004F75C3" w:rsidRDefault="004F75C3" w:rsidP="004F75C3">
      <w:pPr>
        <w:rPr>
          <w:b/>
          <w:bCs/>
          <w:highlight w:val="cyan"/>
          <w:u w:val="single"/>
        </w:rPr>
      </w:pPr>
    </w:p>
    <w:p w14:paraId="3E8C0681" w14:textId="77777777" w:rsidR="004F75C3" w:rsidRDefault="004F75C3" w:rsidP="004F75C3">
      <w:pPr>
        <w:rPr>
          <w:b/>
          <w:bCs/>
          <w:highlight w:val="cyan"/>
          <w:u w:val="single"/>
        </w:rPr>
      </w:pPr>
    </w:p>
    <w:p w14:paraId="1CE263BF" w14:textId="77777777" w:rsidR="004F75C3" w:rsidRDefault="004F75C3" w:rsidP="004F75C3">
      <w:pPr>
        <w:rPr>
          <w:b/>
          <w:bCs/>
          <w:highlight w:val="cyan"/>
          <w:u w:val="single"/>
        </w:rPr>
      </w:pPr>
    </w:p>
    <w:p w14:paraId="34196AE8" w14:textId="77777777" w:rsidR="004F75C3" w:rsidRDefault="004F75C3" w:rsidP="004F75C3">
      <w:pPr>
        <w:rPr>
          <w:b/>
          <w:bCs/>
          <w:highlight w:val="cyan"/>
          <w:u w:val="single"/>
        </w:rPr>
      </w:pPr>
    </w:p>
    <w:p w14:paraId="4E271BEC" w14:textId="77777777" w:rsidR="004F75C3" w:rsidRDefault="004F75C3" w:rsidP="004F75C3">
      <w:pPr>
        <w:rPr>
          <w:b/>
          <w:bCs/>
          <w:highlight w:val="cyan"/>
          <w:u w:val="single"/>
        </w:rPr>
      </w:pPr>
    </w:p>
    <w:p w14:paraId="4D671E2D" w14:textId="77777777" w:rsidR="004F75C3" w:rsidRDefault="004F75C3" w:rsidP="004F75C3">
      <w:pPr>
        <w:rPr>
          <w:b/>
          <w:bCs/>
          <w:highlight w:val="cyan"/>
          <w:u w:val="single"/>
        </w:rPr>
      </w:pPr>
    </w:p>
    <w:p w14:paraId="07FD7E57" w14:textId="77777777" w:rsidR="004F75C3" w:rsidRDefault="004F75C3" w:rsidP="004F75C3">
      <w:pPr>
        <w:rPr>
          <w:b/>
          <w:bCs/>
          <w:highlight w:val="cyan"/>
          <w:u w:val="single"/>
        </w:rPr>
      </w:pPr>
    </w:p>
    <w:p w14:paraId="22E488DA" w14:textId="77777777" w:rsidR="004F75C3" w:rsidRDefault="004F75C3" w:rsidP="004F75C3">
      <w:pPr>
        <w:rPr>
          <w:b/>
          <w:bCs/>
          <w:highlight w:val="cyan"/>
          <w:u w:val="single"/>
        </w:rPr>
      </w:pPr>
    </w:p>
    <w:p w14:paraId="3462E458" w14:textId="77777777" w:rsidR="004F75C3" w:rsidRDefault="004F75C3" w:rsidP="004F75C3">
      <w:pPr>
        <w:rPr>
          <w:b/>
          <w:bCs/>
          <w:highlight w:val="cyan"/>
          <w:u w:val="single"/>
        </w:rPr>
      </w:pPr>
    </w:p>
    <w:p w14:paraId="50DED2F1" w14:textId="77777777" w:rsidR="004F75C3" w:rsidRDefault="004F75C3" w:rsidP="004F75C3">
      <w:pPr>
        <w:rPr>
          <w:b/>
          <w:bCs/>
          <w:highlight w:val="cyan"/>
          <w:u w:val="single"/>
        </w:rPr>
      </w:pPr>
    </w:p>
    <w:p w14:paraId="0F4F52A0" w14:textId="77777777" w:rsidR="004F75C3" w:rsidRDefault="004F75C3" w:rsidP="004F75C3">
      <w:pPr>
        <w:rPr>
          <w:b/>
          <w:bCs/>
          <w:highlight w:val="cyan"/>
          <w:u w:val="single"/>
        </w:rPr>
      </w:pPr>
    </w:p>
    <w:p w14:paraId="71218D41" w14:textId="77777777" w:rsidR="004F75C3" w:rsidRPr="00CC1A29" w:rsidRDefault="004F75C3" w:rsidP="004F75C3">
      <w:pPr>
        <w:rPr>
          <w:b/>
          <w:bCs/>
          <w:highlight w:val="cyan"/>
          <w:u w:val="single"/>
        </w:rPr>
      </w:pPr>
    </w:p>
    <w:p w14:paraId="2F34DB3E" w14:textId="77777777" w:rsidR="004F75C3" w:rsidRDefault="004F75C3" w:rsidP="004F75C3">
      <w:pPr>
        <w:rPr>
          <w:b/>
          <w:bCs/>
          <w:highlight w:val="cyan"/>
          <w:u w:val="single"/>
        </w:rPr>
      </w:pPr>
      <w:r w:rsidRPr="00CC1A29">
        <w:rPr>
          <w:b/>
          <w:bCs/>
          <w:highlight w:val="cyan"/>
          <w:u w:val="single"/>
        </w:rPr>
        <w:t>14. Received 12-08-26</w:t>
      </w:r>
    </w:p>
    <w:p w14:paraId="19CBB144" w14:textId="77777777" w:rsidR="004F75C3" w:rsidRDefault="004F75C3" w:rsidP="004F75C3">
      <w:pPr>
        <w:rPr>
          <w:b/>
          <w:bCs/>
          <w:highlight w:val="cyan"/>
          <w:u w:val="single"/>
        </w:rPr>
      </w:pPr>
    </w:p>
    <w:p w14:paraId="365C4C14" w14:textId="77777777" w:rsidR="004F75C3" w:rsidRDefault="004F75C3" w:rsidP="004F75C3">
      <w:r w:rsidRPr="004156A2">
        <w:rPr>
          <w:b/>
          <w:bCs/>
          <w:u w:val="single"/>
        </w:rPr>
        <w:t>Automatic reply</w:t>
      </w:r>
      <w:r>
        <w:t xml:space="preserve">: </w:t>
      </w:r>
      <w:r w:rsidRPr="004156A2">
        <w:rPr>
          <w:b/>
          <w:bCs/>
          <w:u w:val="single"/>
        </w:rPr>
        <w:t>URGENT: WARNING DELIVERED TO INCORRECT POSTCODE – SEALED WARNING REQUIRED BY EMAIL AND POST</w:t>
      </w:r>
    </w:p>
    <w:p w14:paraId="0DDF74F5" w14:textId="77777777" w:rsidR="004F75C3" w:rsidRDefault="004F75C3" w:rsidP="004F75C3"/>
    <w:p w14:paraId="50969EBD" w14:textId="77777777" w:rsidR="004F75C3" w:rsidRDefault="004F75C3" w:rsidP="004F75C3">
      <w:r w:rsidRPr="004156A2">
        <w:rPr>
          <w:b/>
          <w:bCs/>
          <w:u w:val="single"/>
        </w:rPr>
        <w:t>From</w:t>
      </w:r>
      <w:r>
        <w:t xml:space="preserve">: </w:t>
      </w:r>
      <w:proofErr w:type="spellStart"/>
      <w:r>
        <w:t>LeedsDPRenquiries</w:t>
      </w:r>
      <w:proofErr w:type="spellEnd"/>
      <w:r>
        <w:t xml:space="preserve"> (</w:t>
      </w:r>
      <w:hyperlink r:id="rId22" w:history="1">
        <w:r w:rsidRPr="004156A2">
          <w:rPr>
            <w:rStyle w:val="Hyperlink"/>
            <w:color w:val="0000FF"/>
          </w:rPr>
          <w:t>leedsdprenquiries@justice.gov.uk</w:t>
        </w:r>
      </w:hyperlink>
      <w:r>
        <w:t>)</w:t>
      </w:r>
    </w:p>
    <w:p w14:paraId="3D549A4B" w14:textId="77777777" w:rsidR="004F75C3" w:rsidRPr="004156A2" w:rsidRDefault="004F75C3" w:rsidP="004F75C3">
      <w:pPr>
        <w:rPr>
          <w:color w:val="0000FF"/>
        </w:rPr>
      </w:pPr>
      <w:r w:rsidRPr="004156A2">
        <w:rPr>
          <w:b/>
          <w:bCs/>
          <w:u w:val="single"/>
        </w:rPr>
        <w:t>To</w:t>
      </w:r>
      <w:r>
        <w:t xml:space="preserve">: </w:t>
      </w:r>
      <w:hyperlink r:id="rId23" w:history="1">
        <w:r w:rsidRPr="004156A2">
          <w:rPr>
            <w:rStyle w:val="Hyperlink"/>
            <w:color w:val="0000FF"/>
          </w:rPr>
          <w:t>re_wired@ymail.com</w:t>
        </w:r>
      </w:hyperlink>
      <w:r w:rsidRPr="004156A2">
        <w:rPr>
          <w:color w:val="0000FF"/>
        </w:rPr>
        <w:t xml:space="preserve"> </w:t>
      </w:r>
    </w:p>
    <w:p w14:paraId="71AFFCB8" w14:textId="77777777" w:rsidR="004F75C3" w:rsidRDefault="004F75C3" w:rsidP="004F75C3">
      <w:r w:rsidRPr="004156A2">
        <w:rPr>
          <w:b/>
          <w:bCs/>
        </w:rPr>
        <w:t>Date:</w:t>
      </w:r>
      <w:r>
        <w:t xml:space="preserve"> Wednesday, 12 August 2026 at 14:10 BST</w:t>
      </w:r>
    </w:p>
    <w:p w14:paraId="077F1802" w14:textId="77777777" w:rsidR="004F75C3" w:rsidRDefault="004F75C3" w:rsidP="004F75C3">
      <w:pPr>
        <w:rPr>
          <w:b/>
          <w:bCs/>
          <w:u w:val="single"/>
        </w:rPr>
      </w:pPr>
    </w:p>
    <w:p w14:paraId="31C8AD44" w14:textId="77777777" w:rsidR="004F75C3" w:rsidRPr="004156A2" w:rsidRDefault="004F75C3" w:rsidP="004F75C3">
      <w:pPr>
        <w:rPr>
          <w:b/>
          <w:bCs/>
          <w:u w:val="single"/>
        </w:rPr>
      </w:pPr>
      <w:r w:rsidRPr="004156A2">
        <w:rPr>
          <w:b/>
          <w:bCs/>
          <w:u w:val="single"/>
        </w:rPr>
        <w:t>Autoreply</w:t>
      </w:r>
    </w:p>
    <w:p w14:paraId="7AABC771" w14:textId="77777777" w:rsidR="004F75C3" w:rsidRDefault="004F75C3" w:rsidP="004F75C3">
      <w:pPr>
        <w:pStyle w:val="ListParagraph"/>
        <w:numPr>
          <w:ilvl w:val="0"/>
          <w:numId w:val="31"/>
        </w:numPr>
      </w:pPr>
      <w:r>
        <w:t>Thank you for your email to HMCTS Courts &amp;Tribunals Service.</w:t>
      </w:r>
    </w:p>
    <w:p w14:paraId="2B0F2DAB" w14:textId="77777777" w:rsidR="004F75C3" w:rsidRDefault="004F75C3" w:rsidP="004F75C3">
      <w:pPr>
        <w:pStyle w:val="ListParagraph"/>
        <w:numPr>
          <w:ilvl w:val="0"/>
          <w:numId w:val="31"/>
        </w:numPr>
      </w:pPr>
      <w:r>
        <w:t>This message is automatically generated; please do not reply.</w:t>
      </w:r>
    </w:p>
    <w:p w14:paraId="0057B717" w14:textId="77777777" w:rsidR="004F75C3" w:rsidRDefault="004F75C3" w:rsidP="004F75C3">
      <w:pPr>
        <w:pStyle w:val="ListParagraph"/>
        <w:numPr>
          <w:ilvl w:val="0"/>
          <w:numId w:val="31"/>
        </w:numPr>
      </w:pPr>
      <w:r>
        <w:t>HM Courts and Tribunals (HMCTS) has received your email.</w:t>
      </w:r>
    </w:p>
    <w:p w14:paraId="4017A926" w14:textId="77777777" w:rsidR="004F75C3" w:rsidRDefault="004F75C3" w:rsidP="004F75C3">
      <w:pPr>
        <w:pStyle w:val="ListParagraph"/>
        <w:numPr>
          <w:ilvl w:val="0"/>
          <w:numId w:val="31"/>
        </w:numPr>
      </w:pPr>
      <w:r>
        <w:t>You do not need to contact us again. We will contact you if we need more information.</w:t>
      </w:r>
    </w:p>
    <w:p w14:paraId="66C0EEB2" w14:textId="77777777" w:rsidR="004F75C3" w:rsidRDefault="004F75C3" w:rsidP="004F75C3">
      <w:pPr>
        <w:pStyle w:val="ListParagraph"/>
        <w:numPr>
          <w:ilvl w:val="0"/>
          <w:numId w:val="31"/>
        </w:numPr>
      </w:pPr>
      <w:r>
        <w:t>If you need an update on your case</w:t>
      </w:r>
    </w:p>
    <w:p w14:paraId="12920D5D" w14:textId="77777777" w:rsidR="004F75C3" w:rsidRDefault="004F75C3" w:rsidP="004F75C3">
      <w:pPr>
        <w:pStyle w:val="ListParagraph"/>
        <w:numPr>
          <w:ilvl w:val="0"/>
          <w:numId w:val="31"/>
        </w:numPr>
      </w:pPr>
      <w:r>
        <w:t>We cannot give you an update on your application unless you applied 8 weeks ago.</w:t>
      </w:r>
    </w:p>
    <w:p w14:paraId="08177571" w14:textId="77777777" w:rsidR="004F75C3" w:rsidRDefault="004F75C3" w:rsidP="004F75C3">
      <w:pPr>
        <w:pStyle w:val="ListParagraph"/>
        <w:numPr>
          <w:ilvl w:val="0"/>
          <w:numId w:val="31"/>
        </w:numPr>
      </w:pPr>
      <w:r>
        <w:t>If you are a probate practitioner, you can check the progress of your case online:</w:t>
      </w:r>
    </w:p>
    <w:p w14:paraId="07011C90" w14:textId="77777777" w:rsidR="004F75C3" w:rsidRDefault="004F75C3" w:rsidP="004F75C3">
      <w:pPr>
        <w:pStyle w:val="ListParagraph"/>
        <w:numPr>
          <w:ilvl w:val="0"/>
          <w:numId w:val="31"/>
        </w:numPr>
      </w:pPr>
      <w:r>
        <w:t>https://www.gov.uk/guidance/submit-an-application-with-myhmcts</w:t>
      </w:r>
    </w:p>
    <w:p w14:paraId="50B16FBE" w14:textId="77777777" w:rsidR="004F75C3" w:rsidRDefault="004F75C3" w:rsidP="004F75C3">
      <w:pPr>
        <w:pStyle w:val="ListParagraph"/>
        <w:numPr>
          <w:ilvl w:val="0"/>
          <w:numId w:val="31"/>
        </w:numPr>
      </w:pPr>
      <w:r>
        <w:t xml:space="preserve">How long </w:t>
      </w:r>
      <w:proofErr w:type="gramStart"/>
      <w:r>
        <w:t>it will</w:t>
      </w:r>
      <w:proofErr w:type="gramEnd"/>
      <w:r>
        <w:t xml:space="preserve"> take to approve your application</w:t>
      </w:r>
    </w:p>
    <w:p w14:paraId="4218A50A" w14:textId="77777777" w:rsidR="004F75C3" w:rsidRDefault="004F75C3" w:rsidP="004F75C3">
      <w:pPr>
        <w:pStyle w:val="ListParagraph"/>
        <w:numPr>
          <w:ilvl w:val="0"/>
          <w:numId w:val="31"/>
        </w:numPr>
      </w:pPr>
      <w:r>
        <w:t xml:space="preserve">It will take 8 weeks to approve your application once we receive </w:t>
      </w:r>
      <w:proofErr w:type="gramStart"/>
      <w:r>
        <w:t>all of</w:t>
      </w:r>
      <w:proofErr w:type="gramEnd"/>
      <w:r>
        <w:t xml:space="preserve"> your documentation.</w:t>
      </w:r>
    </w:p>
    <w:p w14:paraId="46804261" w14:textId="77777777" w:rsidR="004F75C3" w:rsidRDefault="004F75C3" w:rsidP="004F75C3">
      <w:pPr>
        <w:pStyle w:val="ListParagraph"/>
        <w:numPr>
          <w:ilvl w:val="0"/>
          <w:numId w:val="31"/>
        </w:numPr>
      </w:pPr>
      <w:r>
        <w:t xml:space="preserve">If you need to send more documents to support your </w:t>
      </w:r>
      <w:proofErr w:type="gramStart"/>
      <w:r>
        <w:t>case</w:t>
      </w:r>
      <w:proofErr w:type="gramEnd"/>
    </w:p>
    <w:p w14:paraId="417F6399" w14:textId="77777777" w:rsidR="004F75C3" w:rsidRDefault="004F75C3" w:rsidP="004F75C3">
      <w:pPr>
        <w:pStyle w:val="ListParagraph"/>
        <w:numPr>
          <w:ilvl w:val="0"/>
          <w:numId w:val="31"/>
        </w:numPr>
      </w:pPr>
      <w:r>
        <w:t>When we’ve received these additional documents, it can take up to 6 more weeks to approve your application.</w:t>
      </w:r>
    </w:p>
    <w:p w14:paraId="4F1CAEAF" w14:textId="77777777" w:rsidR="004F75C3" w:rsidRDefault="004F75C3" w:rsidP="004F75C3">
      <w:pPr>
        <w:pStyle w:val="ListParagraph"/>
        <w:numPr>
          <w:ilvl w:val="0"/>
          <w:numId w:val="31"/>
        </w:numPr>
      </w:pPr>
      <w:r>
        <w:t>If you have sent your inheritance tax form (IHT)</w:t>
      </w:r>
    </w:p>
    <w:p w14:paraId="1A666211" w14:textId="77777777" w:rsidR="004F75C3" w:rsidRDefault="004F75C3" w:rsidP="004F75C3">
      <w:pPr>
        <w:pStyle w:val="ListParagraph"/>
        <w:numPr>
          <w:ilvl w:val="0"/>
          <w:numId w:val="31"/>
        </w:numPr>
      </w:pPr>
      <w:r>
        <w:t>You need to apply for probate once you have sent us your IHT form.</w:t>
      </w:r>
    </w:p>
    <w:p w14:paraId="64CCEEA1" w14:textId="77777777" w:rsidR="004F75C3" w:rsidRPr="004156A2" w:rsidRDefault="004F75C3" w:rsidP="004F75C3">
      <w:pPr>
        <w:pStyle w:val="ListParagraph"/>
        <w:numPr>
          <w:ilvl w:val="0"/>
          <w:numId w:val="31"/>
        </w:numPr>
      </w:pPr>
      <w:r w:rsidRPr="004156A2">
        <w:t>If you haven’t applied for probate yet, you can apply online or by post: https://www.gov.uk/applying- for-probate</w:t>
      </w:r>
    </w:p>
    <w:p w14:paraId="24EB8921" w14:textId="77777777" w:rsidR="004F75C3" w:rsidRPr="004156A2" w:rsidRDefault="004F75C3" w:rsidP="004F75C3">
      <w:pPr>
        <w:rPr>
          <w:b/>
          <w:bCs/>
          <w:u w:val="single"/>
        </w:rPr>
      </w:pPr>
      <w:r w:rsidRPr="004156A2">
        <w:rPr>
          <w:b/>
          <w:bCs/>
          <w:u w:val="single"/>
        </w:rPr>
        <w:t>Probate</w:t>
      </w:r>
    </w:p>
    <w:p w14:paraId="7AF88D61" w14:textId="77777777" w:rsidR="004F75C3" w:rsidRPr="004156A2" w:rsidRDefault="004F75C3" w:rsidP="004F75C3">
      <w:pPr>
        <w:rPr>
          <w:b/>
          <w:bCs/>
          <w:u w:val="single"/>
        </w:rPr>
      </w:pPr>
    </w:p>
    <w:p w14:paraId="2C54ACA3" w14:textId="77777777" w:rsidR="004F75C3" w:rsidRPr="004156A2" w:rsidRDefault="004F75C3" w:rsidP="004F75C3">
      <w:pPr>
        <w:rPr>
          <w:b/>
          <w:bCs/>
          <w:u w:val="single"/>
        </w:rPr>
      </w:pPr>
      <w:r w:rsidRPr="004156A2">
        <w:rPr>
          <w:b/>
          <w:bCs/>
          <w:u w:val="single"/>
        </w:rPr>
        <w:t>HM Courts &amp; Tribunals Service</w:t>
      </w:r>
    </w:p>
    <w:p w14:paraId="476FC05B" w14:textId="77777777" w:rsidR="004F75C3" w:rsidRDefault="004F75C3" w:rsidP="004F75C3">
      <w:r>
        <w:t>Speak to an advisor online: https://www.apply-for-probate.service.gov.uk/contact-us</w:t>
      </w:r>
    </w:p>
    <w:p w14:paraId="2533466A" w14:textId="77777777" w:rsidR="004F75C3" w:rsidRPr="004156A2" w:rsidRDefault="004F75C3" w:rsidP="004F75C3">
      <w:pPr>
        <w:rPr>
          <w:color w:val="0000FF"/>
        </w:rPr>
      </w:pPr>
      <w:r w:rsidRPr="004156A2">
        <w:rPr>
          <w:b/>
          <w:bCs/>
          <w:u w:val="single"/>
        </w:rPr>
        <w:t>Email:</w:t>
      </w:r>
      <w:r>
        <w:t xml:space="preserve"> </w:t>
      </w:r>
      <w:hyperlink r:id="rId24" w:history="1">
        <w:r w:rsidRPr="004156A2">
          <w:rPr>
            <w:rStyle w:val="Hyperlink"/>
            <w:color w:val="0000FF"/>
          </w:rPr>
          <w:t>contactprobate@justice.gov.uk</w:t>
        </w:r>
      </w:hyperlink>
      <w:r w:rsidRPr="004156A2">
        <w:rPr>
          <w:color w:val="0000FF"/>
        </w:rPr>
        <w:t xml:space="preserve"> </w:t>
      </w:r>
    </w:p>
    <w:p w14:paraId="3B2124CE" w14:textId="77777777" w:rsidR="004F75C3" w:rsidRDefault="004F75C3" w:rsidP="004F75C3">
      <w:r w:rsidRPr="004156A2">
        <w:rPr>
          <w:b/>
          <w:bCs/>
          <w:u w:val="single"/>
        </w:rPr>
        <w:t>Telephone</w:t>
      </w:r>
      <w:r>
        <w:t>: 0300 303 0648</w:t>
      </w:r>
    </w:p>
    <w:p w14:paraId="018DB394" w14:textId="77777777" w:rsidR="004F75C3" w:rsidRDefault="004F75C3" w:rsidP="004F75C3">
      <w:r w:rsidRPr="004156A2">
        <w:rPr>
          <w:b/>
          <w:bCs/>
          <w:u w:val="single"/>
        </w:rPr>
        <w:t>Opening times</w:t>
      </w:r>
      <w:r>
        <w:t>:</w:t>
      </w:r>
    </w:p>
    <w:p w14:paraId="342EE5D8" w14:textId="77777777" w:rsidR="004F75C3" w:rsidRDefault="004F75C3" w:rsidP="004F75C3">
      <w:r>
        <w:t>Monday, Wednesday and Friday, 8am to 6pm</w:t>
      </w:r>
    </w:p>
    <w:p w14:paraId="06346857" w14:textId="77777777" w:rsidR="004F75C3" w:rsidRDefault="004F75C3" w:rsidP="004F75C3">
      <w:r>
        <w:t>Tuesday and Thursday, 8am to 8pm</w:t>
      </w:r>
    </w:p>
    <w:p w14:paraId="23937A8E" w14:textId="77777777" w:rsidR="004F75C3" w:rsidRDefault="004F75C3" w:rsidP="004F75C3">
      <w:r>
        <w:t>Saturday, 8am to 2pm Saturday</w:t>
      </w:r>
    </w:p>
    <w:p w14:paraId="6BD16A78" w14:textId="77777777" w:rsidR="004F75C3" w:rsidRDefault="004F75C3" w:rsidP="004F75C3">
      <w:r>
        <w:t>Closed Sundays and bank holidays</w:t>
      </w:r>
    </w:p>
    <w:p w14:paraId="5BEE6DB9" w14:textId="77777777" w:rsidR="004F75C3" w:rsidRDefault="004F75C3" w:rsidP="004F75C3">
      <w:pPr>
        <w:rPr>
          <w:b/>
          <w:bCs/>
          <w:u w:val="single"/>
        </w:rPr>
      </w:pPr>
    </w:p>
    <w:p w14:paraId="64F438A2" w14:textId="77777777" w:rsidR="004F75C3" w:rsidRPr="004156A2" w:rsidRDefault="004F75C3" w:rsidP="004F75C3">
      <w:pPr>
        <w:rPr>
          <w:b/>
          <w:bCs/>
          <w:u w:val="single"/>
        </w:rPr>
      </w:pPr>
      <w:r w:rsidRPr="004156A2">
        <w:rPr>
          <w:b/>
          <w:bCs/>
          <w:u w:val="single"/>
        </w:rPr>
        <w:t>Make appointment at a probate registry office</w:t>
      </w:r>
    </w:p>
    <w:p w14:paraId="082D844F" w14:textId="77777777" w:rsidR="004F75C3" w:rsidRDefault="004F75C3" w:rsidP="004F75C3">
      <w:r>
        <w:t>Our Counters are closed unless you have an appointment.</w:t>
      </w:r>
    </w:p>
    <w:p w14:paraId="55397BED" w14:textId="77777777" w:rsidR="004F75C3" w:rsidRDefault="004F75C3" w:rsidP="004F75C3">
      <w:r>
        <w:t>An appointment will ONLY be made for the following services:</w:t>
      </w:r>
    </w:p>
    <w:p w14:paraId="195419E7" w14:textId="77777777" w:rsidR="004F75C3" w:rsidRDefault="004F75C3" w:rsidP="004F75C3">
      <w:r>
        <w:t>Caveats/ Deposit of Will/ Swearing of Affidavit/ Inspection of Wills.</w:t>
      </w:r>
    </w:p>
    <w:p w14:paraId="4A726E7C" w14:textId="77777777" w:rsidR="004F75C3" w:rsidRDefault="004F75C3" w:rsidP="004F75C3">
      <w:r>
        <w:t>Please note you will not be seen without an appointment</w:t>
      </w:r>
    </w:p>
    <w:p w14:paraId="23057466" w14:textId="77777777" w:rsidR="004F75C3" w:rsidRDefault="004F75C3" w:rsidP="004F75C3">
      <w:r>
        <w:t xml:space="preserve">You can email your local registry to request an appointment for, to find the contact details for your local probate site: </w:t>
      </w:r>
      <w:r w:rsidRPr="004156A2">
        <w:rPr>
          <w:color w:val="0000FF"/>
          <w:u w:val="single"/>
        </w:rPr>
        <w:t>https://courttribunalfinder.service.gov.uk/courts/</w:t>
      </w:r>
    </w:p>
    <w:p w14:paraId="234F2F5E" w14:textId="77777777" w:rsidR="004F75C3" w:rsidRDefault="004F75C3" w:rsidP="004F75C3">
      <w:pPr>
        <w:rPr>
          <w:b/>
          <w:bCs/>
          <w:u w:val="single"/>
        </w:rPr>
      </w:pPr>
    </w:p>
    <w:p w14:paraId="2FD8F979" w14:textId="77777777" w:rsidR="004F75C3" w:rsidRPr="004156A2" w:rsidRDefault="004F75C3" w:rsidP="004F75C3">
      <w:pPr>
        <w:rPr>
          <w:b/>
          <w:bCs/>
          <w:u w:val="single"/>
        </w:rPr>
      </w:pPr>
      <w:r w:rsidRPr="004156A2">
        <w:rPr>
          <w:b/>
          <w:bCs/>
          <w:u w:val="single"/>
        </w:rPr>
        <w:t>Privacy Notice</w:t>
      </w:r>
    </w:p>
    <w:p w14:paraId="31E76602" w14:textId="77777777" w:rsidR="004F75C3" w:rsidRDefault="004F75C3" w:rsidP="004F75C3">
      <w:r>
        <w:t>Here is how HMCTS uses personal data about you</w:t>
      </w:r>
    </w:p>
    <w:p w14:paraId="15412668" w14:textId="77777777" w:rsidR="004F75C3" w:rsidRDefault="004F75C3" w:rsidP="004F75C3">
      <w:r>
        <w:t xml:space="preserve">This e-mail and any attachments is intended only for the attention of the addressee(s). Its unauthorised use, disclosure, storage or copying is not permitted. If you are not the intended recipient, please destroy all copies and inform the sender by return e-mail. Internet e-mail is not a secure medium. Any reply to this message could be intercepted and read by someone else. Please bear that in mind when deciding whether to send material in response to this message by e-mail. This e-mail (whether you are the sender or the recipient) may be monitored, recorded and retained by the Ministry of Justice. Monitoring / blocking software may be used, and e-mail content may be read at any time. You have a responsibility to ensure </w:t>
      </w:r>
      <w:r>
        <w:lastRenderedPageBreak/>
        <w:t>laws are not broken when composing or forwarding e-mails and their contents.</w:t>
      </w:r>
    </w:p>
    <w:p w14:paraId="7F6B28C9" w14:textId="77777777" w:rsidR="004F75C3" w:rsidRDefault="004F75C3" w:rsidP="004F75C3">
      <w:r>
        <w:t xml:space="preserve">This e-mail and any attachments is intended only for the attention of the addressee(s). Its unauthorised use, disclosure, storage or copying is not permitted. If you are not the intended recipient, please destroy all copies and inform the sender by return e-mail. Internet e-mail is not a secure medium. Any reply to this message could be intercepted and read by someone else. Please bear that in mind when deciding whether to send material in response to this message by e-mail. This e-mail (whether you are the sender or the recipient) may be monitored, recorded and retained by the Ministry of Justice. Monitoring / blocking software may be used, and e-mail content may be read at any time. You have a responsibility to ensure laws are not broken when composing or forwarding </w:t>
      </w:r>
      <w:proofErr w:type="spellStart"/>
      <w:r>
        <w:t>e¬mails</w:t>
      </w:r>
      <w:proofErr w:type="spellEnd"/>
      <w:r>
        <w:t xml:space="preserve"> and their contents.</w:t>
      </w:r>
    </w:p>
    <w:p w14:paraId="4D08B263" w14:textId="77777777" w:rsidR="004F75C3" w:rsidRDefault="004F75C3" w:rsidP="004F75C3">
      <w:pPr>
        <w:rPr>
          <w:b/>
          <w:bCs/>
          <w:highlight w:val="cyan"/>
          <w:u w:val="single"/>
        </w:rPr>
      </w:pPr>
    </w:p>
    <w:p w14:paraId="61B0541C" w14:textId="77777777" w:rsidR="004F75C3" w:rsidRDefault="004F75C3" w:rsidP="004F75C3">
      <w:pPr>
        <w:rPr>
          <w:b/>
          <w:bCs/>
          <w:highlight w:val="cyan"/>
          <w:u w:val="single"/>
        </w:rPr>
      </w:pPr>
    </w:p>
    <w:p w14:paraId="44978F56" w14:textId="77777777" w:rsidR="004F75C3" w:rsidRDefault="004F75C3" w:rsidP="004F75C3">
      <w:pPr>
        <w:rPr>
          <w:b/>
          <w:bCs/>
          <w:highlight w:val="cyan"/>
          <w:u w:val="single"/>
        </w:rPr>
      </w:pPr>
    </w:p>
    <w:p w14:paraId="0562B5EE" w14:textId="77777777" w:rsidR="004F75C3" w:rsidRDefault="004F75C3" w:rsidP="004F75C3">
      <w:pPr>
        <w:rPr>
          <w:b/>
          <w:bCs/>
          <w:highlight w:val="cyan"/>
          <w:u w:val="single"/>
        </w:rPr>
      </w:pPr>
    </w:p>
    <w:p w14:paraId="36EA1D37" w14:textId="77777777" w:rsidR="004F75C3" w:rsidRDefault="004F75C3" w:rsidP="004F75C3">
      <w:pPr>
        <w:rPr>
          <w:b/>
          <w:bCs/>
          <w:highlight w:val="cyan"/>
          <w:u w:val="single"/>
        </w:rPr>
      </w:pPr>
    </w:p>
    <w:p w14:paraId="4E6F91D5" w14:textId="77777777" w:rsidR="004F75C3" w:rsidRDefault="004F75C3" w:rsidP="004F75C3">
      <w:pPr>
        <w:rPr>
          <w:b/>
          <w:bCs/>
          <w:highlight w:val="cyan"/>
          <w:u w:val="single"/>
        </w:rPr>
      </w:pPr>
    </w:p>
    <w:p w14:paraId="293A83D4" w14:textId="77777777" w:rsidR="004F75C3" w:rsidRDefault="004F75C3" w:rsidP="004F75C3">
      <w:pPr>
        <w:rPr>
          <w:b/>
          <w:bCs/>
          <w:highlight w:val="cyan"/>
          <w:u w:val="single"/>
        </w:rPr>
      </w:pPr>
    </w:p>
    <w:p w14:paraId="44E021A0" w14:textId="77777777" w:rsidR="004F75C3" w:rsidRDefault="004F75C3" w:rsidP="004F75C3">
      <w:pPr>
        <w:rPr>
          <w:b/>
          <w:bCs/>
          <w:highlight w:val="cyan"/>
          <w:u w:val="single"/>
        </w:rPr>
      </w:pPr>
    </w:p>
    <w:p w14:paraId="6576C725" w14:textId="77777777" w:rsidR="004F75C3" w:rsidRDefault="004F75C3" w:rsidP="004F75C3">
      <w:pPr>
        <w:rPr>
          <w:b/>
          <w:bCs/>
          <w:highlight w:val="cyan"/>
          <w:u w:val="single"/>
        </w:rPr>
      </w:pPr>
    </w:p>
    <w:p w14:paraId="18C2D659" w14:textId="77777777" w:rsidR="004F75C3" w:rsidRDefault="004F75C3" w:rsidP="004F75C3">
      <w:pPr>
        <w:rPr>
          <w:b/>
          <w:bCs/>
          <w:highlight w:val="cyan"/>
          <w:u w:val="single"/>
        </w:rPr>
      </w:pPr>
    </w:p>
    <w:p w14:paraId="7A5E1615" w14:textId="77777777" w:rsidR="00B30FDF" w:rsidRDefault="00B30FDF" w:rsidP="004F75C3">
      <w:pPr>
        <w:rPr>
          <w:b/>
          <w:bCs/>
          <w:highlight w:val="cyan"/>
          <w:u w:val="single"/>
        </w:rPr>
      </w:pPr>
    </w:p>
    <w:p w14:paraId="45CB8069" w14:textId="77777777" w:rsidR="00B30FDF" w:rsidRDefault="00B30FDF" w:rsidP="004F75C3">
      <w:pPr>
        <w:rPr>
          <w:b/>
          <w:bCs/>
          <w:highlight w:val="cyan"/>
          <w:u w:val="single"/>
        </w:rPr>
      </w:pPr>
    </w:p>
    <w:p w14:paraId="3C05E136" w14:textId="77777777" w:rsidR="00B30FDF" w:rsidRDefault="00B30FDF" w:rsidP="004F75C3">
      <w:pPr>
        <w:rPr>
          <w:b/>
          <w:bCs/>
          <w:highlight w:val="cyan"/>
          <w:u w:val="single"/>
        </w:rPr>
      </w:pPr>
    </w:p>
    <w:p w14:paraId="64E9E849" w14:textId="77777777" w:rsidR="00B30FDF" w:rsidRDefault="00B30FDF" w:rsidP="004F75C3">
      <w:pPr>
        <w:rPr>
          <w:b/>
          <w:bCs/>
          <w:highlight w:val="cyan"/>
          <w:u w:val="single"/>
        </w:rPr>
      </w:pPr>
    </w:p>
    <w:p w14:paraId="012B2842" w14:textId="77777777" w:rsidR="00B30FDF" w:rsidRDefault="00B30FDF" w:rsidP="004F75C3">
      <w:pPr>
        <w:rPr>
          <w:b/>
          <w:bCs/>
          <w:highlight w:val="cyan"/>
          <w:u w:val="single"/>
        </w:rPr>
      </w:pPr>
    </w:p>
    <w:p w14:paraId="6C5B347C" w14:textId="77777777" w:rsidR="00B30FDF" w:rsidRDefault="00B30FDF" w:rsidP="004F75C3">
      <w:pPr>
        <w:rPr>
          <w:b/>
          <w:bCs/>
          <w:highlight w:val="cyan"/>
          <w:u w:val="single"/>
        </w:rPr>
      </w:pPr>
    </w:p>
    <w:p w14:paraId="56F8C8AC" w14:textId="77777777" w:rsidR="00B30FDF" w:rsidRDefault="00B30FDF" w:rsidP="004F75C3">
      <w:pPr>
        <w:rPr>
          <w:b/>
          <w:bCs/>
          <w:highlight w:val="cyan"/>
          <w:u w:val="single"/>
        </w:rPr>
      </w:pPr>
    </w:p>
    <w:p w14:paraId="646DB7D4" w14:textId="77777777" w:rsidR="00B30FDF" w:rsidRDefault="00B30FDF" w:rsidP="004F75C3">
      <w:pPr>
        <w:rPr>
          <w:b/>
          <w:bCs/>
          <w:highlight w:val="cyan"/>
          <w:u w:val="single"/>
        </w:rPr>
      </w:pPr>
    </w:p>
    <w:p w14:paraId="011BC9F0" w14:textId="77777777" w:rsidR="00B30FDF" w:rsidRDefault="00B30FDF" w:rsidP="004F75C3">
      <w:pPr>
        <w:rPr>
          <w:b/>
          <w:bCs/>
          <w:highlight w:val="cyan"/>
          <w:u w:val="single"/>
        </w:rPr>
      </w:pPr>
    </w:p>
    <w:p w14:paraId="0B93FD79" w14:textId="77777777" w:rsidR="00B30FDF" w:rsidRDefault="00B30FDF" w:rsidP="004F75C3">
      <w:pPr>
        <w:rPr>
          <w:b/>
          <w:bCs/>
          <w:highlight w:val="cyan"/>
          <w:u w:val="single"/>
        </w:rPr>
      </w:pPr>
    </w:p>
    <w:p w14:paraId="254F8568" w14:textId="77777777" w:rsidR="00B30FDF" w:rsidRDefault="00B30FDF" w:rsidP="004F75C3">
      <w:pPr>
        <w:rPr>
          <w:b/>
          <w:bCs/>
          <w:highlight w:val="cyan"/>
          <w:u w:val="single"/>
        </w:rPr>
      </w:pPr>
    </w:p>
    <w:p w14:paraId="66B35B07" w14:textId="77777777" w:rsidR="00B30FDF" w:rsidRDefault="00B30FDF" w:rsidP="004F75C3">
      <w:pPr>
        <w:rPr>
          <w:b/>
          <w:bCs/>
          <w:highlight w:val="cyan"/>
          <w:u w:val="single"/>
        </w:rPr>
      </w:pPr>
    </w:p>
    <w:p w14:paraId="76A5C4B6" w14:textId="77777777" w:rsidR="00B30FDF" w:rsidRDefault="00B30FDF" w:rsidP="004F75C3">
      <w:pPr>
        <w:rPr>
          <w:b/>
          <w:bCs/>
          <w:highlight w:val="cyan"/>
          <w:u w:val="single"/>
        </w:rPr>
      </w:pPr>
    </w:p>
    <w:p w14:paraId="3824B71B" w14:textId="77777777" w:rsidR="00B30FDF" w:rsidRDefault="00B30FDF" w:rsidP="004F75C3">
      <w:pPr>
        <w:rPr>
          <w:b/>
          <w:bCs/>
          <w:highlight w:val="cyan"/>
          <w:u w:val="single"/>
        </w:rPr>
      </w:pPr>
    </w:p>
    <w:p w14:paraId="2BE4EA17" w14:textId="77777777" w:rsidR="00B30FDF" w:rsidRDefault="00B30FDF" w:rsidP="004F75C3">
      <w:pPr>
        <w:rPr>
          <w:b/>
          <w:bCs/>
          <w:highlight w:val="cyan"/>
          <w:u w:val="single"/>
        </w:rPr>
      </w:pPr>
    </w:p>
    <w:p w14:paraId="6589CB14" w14:textId="77777777" w:rsidR="00B30FDF" w:rsidRDefault="00B30FDF" w:rsidP="004F75C3">
      <w:pPr>
        <w:rPr>
          <w:b/>
          <w:bCs/>
          <w:highlight w:val="cyan"/>
          <w:u w:val="single"/>
        </w:rPr>
      </w:pPr>
    </w:p>
    <w:p w14:paraId="386A982E" w14:textId="77777777" w:rsidR="00B30FDF" w:rsidRDefault="00B30FDF" w:rsidP="004F75C3">
      <w:pPr>
        <w:rPr>
          <w:b/>
          <w:bCs/>
          <w:highlight w:val="cyan"/>
          <w:u w:val="single"/>
        </w:rPr>
      </w:pPr>
    </w:p>
    <w:p w14:paraId="45D2CC3D" w14:textId="77777777" w:rsidR="00B30FDF" w:rsidRDefault="00B30FDF" w:rsidP="004F75C3">
      <w:pPr>
        <w:rPr>
          <w:b/>
          <w:bCs/>
          <w:highlight w:val="cyan"/>
          <w:u w:val="single"/>
        </w:rPr>
      </w:pPr>
    </w:p>
    <w:p w14:paraId="5D943B65" w14:textId="77777777" w:rsidR="00B30FDF" w:rsidRDefault="00B30FDF" w:rsidP="004F75C3">
      <w:pPr>
        <w:rPr>
          <w:b/>
          <w:bCs/>
          <w:highlight w:val="cyan"/>
          <w:u w:val="single"/>
        </w:rPr>
      </w:pPr>
    </w:p>
    <w:p w14:paraId="0A4BCA95" w14:textId="77777777" w:rsidR="00B30FDF" w:rsidRDefault="00B30FDF" w:rsidP="004F75C3">
      <w:pPr>
        <w:rPr>
          <w:b/>
          <w:bCs/>
          <w:highlight w:val="cyan"/>
          <w:u w:val="single"/>
        </w:rPr>
      </w:pPr>
    </w:p>
    <w:p w14:paraId="6826C104" w14:textId="77777777" w:rsidR="00B30FDF" w:rsidRDefault="00B30FDF" w:rsidP="004F75C3">
      <w:pPr>
        <w:rPr>
          <w:b/>
          <w:bCs/>
          <w:highlight w:val="cyan"/>
          <w:u w:val="single"/>
        </w:rPr>
      </w:pPr>
    </w:p>
    <w:p w14:paraId="51BD8A7C" w14:textId="77777777" w:rsidR="00B30FDF" w:rsidRDefault="00B30FDF" w:rsidP="004F75C3">
      <w:pPr>
        <w:rPr>
          <w:b/>
          <w:bCs/>
          <w:highlight w:val="cyan"/>
          <w:u w:val="single"/>
        </w:rPr>
      </w:pPr>
    </w:p>
    <w:p w14:paraId="32B8251A" w14:textId="77777777" w:rsidR="00B30FDF" w:rsidRDefault="00B30FDF" w:rsidP="004F75C3">
      <w:pPr>
        <w:rPr>
          <w:b/>
          <w:bCs/>
          <w:highlight w:val="cyan"/>
          <w:u w:val="single"/>
        </w:rPr>
      </w:pPr>
    </w:p>
    <w:p w14:paraId="4E30A966" w14:textId="77777777" w:rsidR="00B30FDF" w:rsidRDefault="00B30FDF" w:rsidP="004F75C3">
      <w:pPr>
        <w:rPr>
          <w:b/>
          <w:bCs/>
          <w:highlight w:val="cyan"/>
          <w:u w:val="single"/>
        </w:rPr>
      </w:pPr>
    </w:p>
    <w:p w14:paraId="079B82D1" w14:textId="77777777" w:rsidR="00B30FDF" w:rsidRDefault="00B30FDF" w:rsidP="004F75C3">
      <w:pPr>
        <w:rPr>
          <w:b/>
          <w:bCs/>
          <w:highlight w:val="cyan"/>
          <w:u w:val="single"/>
        </w:rPr>
      </w:pPr>
    </w:p>
    <w:p w14:paraId="4B2A0A39" w14:textId="77777777" w:rsidR="00B30FDF" w:rsidRDefault="00B30FDF" w:rsidP="004F75C3">
      <w:pPr>
        <w:rPr>
          <w:b/>
          <w:bCs/>
          <w:highlight w:val="cyan"/>
          <w:u w:val="single"/>
        </w:rPr>
      </w:pPr>
    </w:p>
    <w:p w14:paraId="250E58E9" w14:textId="77777777" w:rsidR="00B30FDF" w:rsidRDefault="00B30FDF" w:rsidP="004F75C3">
      <w:pPr>
        <w:rPr>
          <w:b/>
          <w:bCs/>
          <w:highlight w:val="cyan"/>
          <w:u w:val="single"/>
        </w:rPr>
      </w:pPr>
    </w:p>
    <w:p w14:paraId="6463310D" w14:textId="77777777" w:rsidR="00B30FDF" w:rsidRDefault="00B30FDF" w:rsidP="004F75C3">
      <w:pPr>
        <w:rPr>
          <w:b/>
          <w:bCs/>
          <w:highlight w:val="cyan"/>
          <w:u w:val="single"/>
        </w:rPr>
      </w:pPr>
    </w:p>
    <w:p w14:paraId="423FC84A" w14:textId="77777777" w:rsidR="00B30FDF" w:rsidRDefault="00B30FDF" w:rsidP="004F75C3">
      <w:pPr>
        <w:rPr>
          <w:b/>
          <w:bCs/>
          <w:highlight w:val="cyan"/>
          <w:u w:val="single"/>
        </w:rPr>
      </w:pPr>
    </w:p>
    <w:p w14:paraId="52848AE5" w14:textId="77777777" w:rsidR="00B30FDF" w:rsidRDefault="00B30FDF" w:rsidP="004F75C3">
      <w:pPr>
        <w:rPr>
          <w:b/>
          <w:bCs/>
          <w:highlight w:val="cyan"/>
          <w:u w:val="single"/>
        </w:rPr>
      </w:pPr>
    </w:p>
    <w:p w14:paraId="193F52A5" w14:textId="77777777" w:rsidR="00B30FDF" w:rsidRDefault="00B30FDF" w:rsidP="004F75C3">
      <w:pPr>
        <w:rPr>
          <w:b/>
          <w:bCs/>
          <w:highlight w:val="cyan"/>
          <w:u w:val="single"/>
        </w:rPr>
      </w:pPr>
    </w:p>
    <w:p w14:paraId="48020013" w14:textId="77777777" w:rsidR="00B30FDF" w:rsidRDefault="00B30FDF" w:rsidP="004F75C3">
      <w:pPr>
        <w:rPr>
          <w:b/>
          <w:bCs/>
          <w:highlight w:val="cyan"/>
          <w:u w:val="single"/>
        </w:rPr>
      </w:pPr>
    </w:p>
    <w:p w14:paraId="48C0EA59" w14:textId="77777777" w:rsidR="00B30FDF" w:rsidRDefault="00B30FDF" w:rsidP="004F75C3">
      <w:pPr>
        <w:rPr>
          <w:b/>
          <w:bCs/>
          <w:highlight w:val="cyan"/>
          <w:u w:val="single"/>
        </w:rPr>
      </w:pPr>
    </w:p>
    <w:p w14:paraId="7B353987" w14:textId="77777777" w:rsidR="00B30FDF" w:rsidRDefault="00B30FDF" w:rsidP="004F75C3">
      <w:pPr>
        <w:rPr>
          <w:b/>
          <w:bCs/>
          <w:highlight w:val="cyan"/>
          <w:u w:val="single"/>
        </w:rPr>
      </w:pPr>
    </w:p>
    <w:p w14:paraId="7572DF7E" w14:textId="77777777" w:rsidR="00B30FDF" w:rsidRDefault="00B30FDF" w:rsidP="004F75C3">
      <w:pPr>
        <w:rPr>
          <w:b/>
          <w:bCs/>
          <w:highlight w:val="cyan"/>
          <w:u w:val="single"/>
        </w:rPr>
      </w:pPr>
    </w:p>
    <w:p w14:paraId="13D0ECE2" w14:textId="77777777" w:rsidR="00B30FDF" w:rsidRDefault="00B30FDF" w:rsidP="004F75C3">
      <w:pPr>
        <w:rPr>
          <w:b/>
          <w:bCs/>
          <w:highlight w:val="cyan"/>
          <w:u w:val="single"/>
        </w:rPr>
      </w:pPr>
    </w:p>
    <w:p w14:paraId="4842FCA2" w14:textId="77777777" w:rsidR="00B30FDF" w:rsidRDefault="00B30FDF" w:rsidP="004F75C3">
      <w:pPr>
        <w:rPr>
          <w:b/>
          <w:bCs/>
          <w:highlight w:val="cyan"/>
          <w:u w:val="single"/>
        </w:rPr>
      </w:pPr>
    </w:p>
    <w:p w14:paraId="2E69BB16" w14:textId="77777777" w:rsidR="00B30FDF" w:rsidRDefault="00B30FDF" w:rsidP="004F75C3">
      <w:pPr>
        <w:rPr>
          <w:b/>
          <w:bCs/>
          <w:highlight w:val="cyan"/>
          <w:u w:val="single"/>
        </w:rPr>
      </w:pPr>
    </w:p>
    <w:p w14:paraId="5A02A7E7" w14:textId="77777777" w:rsidR="00B30FDF" w:rsidRDefault="00B30FDF" w:rsidP="004F75C3">
      <w:pPr>
        <w:rPr>
          <w:b/>
          <w:bCs/>
          <w:highlight w:val="cyan"/>
          <w:u w:val="single"/>
        </w:rPr>
      </w:pPr>
    </w:p>
    <w:p w14:paraId="455D7104" w14:textId="77777777" w:rsidR="00B30FDF" w:rsidRDefault="00B30FDF" w:rsidP="004F75C3">
      <w:pPr>
        <w:rPr>
          <w:b/>
          <w:bCs/>
          <w:highlight w:val="cyan"/>
          <w:u w:val="single"/>
        </w:rPr>
      </w:pPr>
    </w:p>
    <w:p w14:paraId="69BBA3A1" w14:textId="77777777" w:rsidR="00B30FDF" w:rsidRPr="00CC1A29" w:rsidRDefault="00B30FDF" w:rsidP="004F75C3">
      <w:pPr>
        <w:rPr>
          <w:b/>
          <w:bCs/>
          <w:highlight w:val="cyan"/>
          <w:u w:val="single"/>
        </w:rPr>
      </w:pPr>
    </w:p>
    <w:p w14:paraId="05A5CA22" w14:textId="77777777" w:rsidR="004F75C3" w:rsidRPr="00CC1A29" w:rsidRDefault="004F75C3" w:rsidP="004F75C3">
      <w:pPr>
        <w:rPr>
          <w:b/>
          <w:bCs/>
          <w:u w:val="single"/>
        </w:rPr>
      </w:pPr>
      <w:r w:rsidRPr="00CC1A29">
        <w:rPr>
          <w:b/>
          <w:bCs/>
          <w:highlight w:val="cyan"/>
          <w:u w:val="single"/>
        </w:rPr>
        <w:t>15. Received 13-08-26</w:t>
      </w:r>
    </w:p>
    <w:p w14:paraId="44483DDD" w14:textId="77777777" w:rsidR="004F75C3" w:rsidRDefault="004F75C3" w:rsidP="004F75C3"/>
    <w:p w14:paraId="0E487171" w14:textId="77777777" w:rsidR="00E4654B" w:rsidRPr="0069135A" w:rsidRDefault="00E4654B" w:rsidP="00E4654B">
      <w:pPr>
        <w:rPr>
          <w:b/>
          <w:bCs/>
          <w:u w:val="single"/>
          <w:lang w:val="en-GB"/>
        </w:rPr>
      </w:pPr>
      <w:r w:rsidRPr="0069135A">
        <w:rPr>
          <w:b/>
          <w:bCs/>
          <w:u w:val="single"/>
          <w:lang w:val="en-GB"/>
        </w:rPr>
        <w:t>WARNING DELAYS</w:t>
      </w:r>
    </w:p>
    <w:p w14:paraId="0C34B872" w14:textId="77777777" w:rsidR="00E4654B" w:rsidRPr="0069135A" w:rsidRDefault="00E4654B" w:rsidP="00E4654B">
      <w:pPr>
        <w:rPr>
          <w:lang w:val="en-GB"/>
        </w:rPr>
      </w:pPr>
      <w:r w:rsidRPr="0069135A">
        <w:rPr>
          <w:b/>
          <w:bCs/>
          <w:u w:val="single"/>
          <w:lang w:val="en-GB"/>
        </w:rPr>
        <w:t>From</w:t>
      </w:r>
      <w:r w:rsidRPr="0069135A">
        <w:rPr>
          <w:lang w:val="en-GB"/>
        </w:rPr>
        <w:t xml:space="preserve">: </w:t>
      </w:r>
      <w:proofErr w:type="spellStart"/>
      <w:r w:rsidRPr="0069135A">
        <w:rPr>
          <w:lang w:val="en-GB"/>
        </w:rPr>
        <w:t>LeedsDPRenquiries</w:t>
      </w:r>
      <w:proofErr w:type="spellEnd"/>
      <w:r w:rsidRPr="0069135A">
        <w:rPr>
          <w:lang w:val="en-GB"/>
        </w:rPr>
        <w:t xml:space="preserve"> (</w:t>
      </w:r>
      <w:hyperlink r:id="rId25" w:history="1">
        <w:r w:rsidRPr="0069135A">
          <w:rPr>
            <w:rStyle w:val="Hyperlink"/>
            <w:color w:val="0000FF"/>
            <w:lang w:val="en-GB"/>
          </w:rPr>
          <w:t>leedsdprenquiries@justice.gov.uk</w:t>
        </w:r>
      </w:hyperlink>
      <w:r w:rsidRPr="0069135A">
        <w:rPr>
          <w:lang w:val="en-GB"/>
        </w:rPr>
        <w:t>)</w:t>
      </w:r>
    </w:p>
    <w:p w14:paraId="5D94B053" w14:textId="77777777" w:rsidR="00E4654B" w:rsidRPr="0069135A" w:rsidRDefault="00E4654B" w:rsidP="00E4654B">
      <w:pPr>
        <w:rPr>
          <w:lang w:val="en-GB"/>
        </w:rPr>
      </w:pPr>
      <w:r w:rsidRPr="0069135A">
        <w:rPr>
          <w:b/>
          <w:bCs/>
          <w:u w:val="single"/>
          <w:lang w:val="en-GB"/>
        </w:rPr>
        <w:t>To</w:t>
      </w:r>
      <w:r w:rsidRPr="0069135A">
        <w:rPr>
          <w:lang w:val="en-GB"/>
        </w:rPr>
        <w:t>:</w:t>
      </w:r>
      <w:r>
        <w:rPr>
          <w:lang w:val="en-GB"/>
        </w:rPr>
        <w:t xml:space="preserve"> </w:t>
      </w:r>
      <w:hyperlink r:id="rId26" w:history="1">
        <w:r w:rsidRPr="0069135A">
          <w:rPr>
            <w:rStyle w:val="Hyperlink"/>
            <w:color w:val="0000FF"/>
            <w:lang w:val="en-GB"/>
          </w:rPr>
          <w:t>re_wired@ymail.com</w:t>
        </w:r>
      </w:hyperlink>
      <w:r w:rsidRPr="0069135A">
        <w:rPr>
          <w:color w:val="0000FF"/>
          <w:lang w:val="en-GB"/>
        </w:rPr>
        <w:t xml:space="preserve"> </w:t>
      </w:r>
    </w:p>
    <w:p w14:paraId="2C3D41DC" w14:textId="77777777" w:rsidR="00E4654B" w:rsidRPr="0069135A" w:rsidRDefault="00E4654B" w:rsidP="00E4654B">
      <w:pPr>
        <w:rPr>
          <w:lang w:val="en-GB"/>
        </w:rPr>
      </w:pPr>
      <w:r w:rsidRPr="0069135A">
        <w:rPr>
          <w:b/>
          <w:bCs/>
          <w:u w:val="single"/>
          <w:lang w:val="en-GB"/>
        </w:rPr>
        <w:t>Date:</w:t>
      </w:r>
      <w:r w:rsidRPr="0069135A">
        <w:rPr>
          <w:lang w:val="en-GB"/>
        </w:rPr>
        <w:t xml:space="preserve"> Thursday, 13 August 2026 at 09:26 BST</w:t>
      </w:r>
    </w:p>
    <w:p w14:paraId="4514695E" w14:textId="77777777" w:rsidR="00E4654B" w:rsidRPr="0069135A" w:rsidRDefault="00E4654B" w:rsidP="00E4654B">
      <w:pPr>
        <w:rPr>
          <w:lang w:val="en-GB"/>
        </w:rPr>
      </w:pPr>
      <w:r w:rsidRPr="0069135A">
        <w:rPr>
          <w:lang w:val="en-GB"/>
        </w:rPr>
        <w:t>Dear Sirs</w:t>
      </w:r>
    </w:p>
    <w:p w14:paraId="3B1B09D3" w14:textId="77777777" w:rsidR="00E4654B" w:rsidRPr="0069135A" w:rsidRDefault="00E4654B" w:rsidP="00E4654B">
      <w:pPr>
        <w:pStyle w:val="ListParagraph"/>
        <w:numPr>
          <w:ilvl w:val="0"/>
          <w:numId w:val="32"/>
        </w:numPr>
        <w:rPr>
          <w:u w:val="single"/>
          <w:lang w:val="en-GB"/>
        </w:rPr>
      </w:pPr>
      <w:r w:rsidRPr="0069135A">
        <w:rPr>
          <w:u w:val="single"/>
          <w:lang w:val="en-GB"/>
        </w:rPr>
        <w:t xml:space="preserve">Due to a high volume of warnings we are receiving at present we are currently working on ones received at the Registry on or before </w:t>
      </w:r>
      <w:r w:rsidRPr="005B7E85">
        <w:rPr>
          <w:b/>
          <w:bCs/>
          <w:color w:val="EE0000"/>
          <w:u w:val="single"/>
          <w:lang w:val="en-GB"/>
        </w:rPr>
        <w:t>09/06/2026</w:t>
      </w:r>
    </w:p>
    <w:p w14:paraId="1754B2DB" w14:textId="77777777" w:rsidR="00E4654B" w:rsidRPr="0069135A" w:rsidRDefault="00E4654B" w:rsidP="00E4654B">
      <w:pPr>
        <w:pStyle w:val="ListParagraph"/>
        <w:numPr>
          <w:ilvl w:val="0"/>
          <w:numId w:val="32"/>
        </w:numPr>
        <w:rPr>
          <w:u w:val="single"/>
          <w:lang w:val="en-GB"/>
        </w:rPr>
      </w:pPr>
      <w:r w:rsidRPr="0069135A">
        <w:rPr>
          <w:u w:val="single"/>
          <w:lang w:val="en-GB"/>
        </w:rPr>
        <w:t>Please accept our apologies for any inconvenience caused.</w:t>
      </w:r>
    </w:p>
    <w:p w14:paraId="275E2ED0" w14:textId="77777777" w:rsidR="00E4654B" w:rsidRPr="0069135A" w:rsidRDefault="00E4654B" w:rsidP="00E4654B">
      <w:pPr>
        <w:rPr>
          <w:lang w:val="en-GB"/>
        </w:rPr>
      </w:pPr>
      <w:r w:rsidRPr="0069135A">
        <w:rPr>
          <w:lang w:val="en-GB"/>
        </w:rPr>
        <w:t>Yours faithfully</w:t>
      </w:r>
    </w:p>
    <w:p w14:paraId="63369E54" w14:textId="77777777" w:rsidR="00E4654B" w:rsidRPr="0069135A" w:rsidRDefault="00E4654B" w:rsidP="00E4654B">
      <w:pPr>
        <w:rPr>
          <w:b/>
          <w:bCs/>
          <w:u w:val="single"/>
          <w:lang w:val="en-GB"/>
        </w:rPr>
      </w:pPr>
      <w:r w:rsidRPr="0069135A">
        <w:rPr>
          <w:b/>
          <w:bCs/>
          <w:u w:val="single"/>
          <w:lang w:val="en-GB"/>
        </w:rPr>
        <w:t>Probate Officer</w:t>
      </w:r>
    </w:p>
    <w:p w14:paraId="4164E245" w14:textId="77777777" w:rsidR="00E4654B" w:rsidRPr="0069135A" w:rsidRDefault="00E4654B" w:rsidP="00E4654B">
      <w:pPr>
        <w:rPr>
          <w:b/>
          <w:bCs/>
          <w:u w:val="single"/>
          <w:lang w:val="en-GB"/>
        </w:rPr>
      </w:pPr>
      <w:r w:rsidRPr="0069135A">
        <w:rPr>
          <w:b/>
          <w:bCs/>
          <w:u w:val="single"/>
          <w:lang w:val="en-GB"/>
        </w:rPr>
        <w:t>Leeds District Probate Registry</w:t>
      </w:r>
    </w:p>
    <w:p w14:paraId="56493E2B" w14:textId="77777777" w:rsidR="00E4654B" w:rsidRPr="0069135A" w:rsidRDefault="00E4654B" w:rsidP="00E4654B">
      <w:pPr>
        <w:rPr>
          <w:lang w:val="en-GB"/>
        </w:rPr>
      </w:pPr>
      <w:r w:rsidRPr="0069135A">
        <w:rPr>
          <w:lang w:val="en-GB"/>
        </w:rPr>
        <w:t>2nd Floor, York House, 31 York Place, Leeds, LS1 2BA</w:t>
      </w:r>
    </w:p>
    <w:p w14:paraId="52E2CDF0" w14:textId="77777777" w:rsidR="00E4654B" w:rsidRPr="0069135A" w:rsidRDefault="00E4654B" w:rsidP="00E4654B">
      <w:pPr>
        <w:rPr>
          <w:lang w:val="en-GB"/>
        </w:rPr>
      </w:pPr>
      <w:r w:rsidRPr="0069135A">
        <w:rPr>
          <w:b/>
          <w:bCs/>
          <w:u w:val="single"/>
          <w:lang w:val="en-GB"/>
        </w:rPr>
        <w:t>Phone</w:t>
      </w:r>
      <w:r w:rsidRPr="0069135A">
        <w:rPr>
          <w:lang w:val="en-GB"/>
        </w:rPr>
        <w:t>: 0300 3030 648</w:t>
      </w:r>
    </w:p>
    <w:p w14:paraId="6203539E" w14:textId="77777777" w:rsidR="00E4654B" w:rsidRDefault="00E4654B" w:rsidP="00E4654B">
      <w:pPr>
        <w:rPr>
          <w:b/>
          <w:bCs/>
          <w:u w:val="single"/>
          <w:lang w:val="en-GB"/>
        </w:rPr>
      </w:pPr>
    </w:p>
    <w:p w14:paraId="34ABAFAA" w14:textId="77777777" w:rsidR="00E4654B" w:rsidRPr="0069135A" w:rsidRDefault="00E4654B" w:rsidP="00E4654B">
      <w:pPr>
        <w:rPr>
          <w:b/>
          <w:bCs/>
          <w:u w:val="single"/>
          <w:lang w:val="en-GB"/>
        </w:rPr>
      </w:pPr>
      <w:r w:rsidRPr="0069135A">
        <w:rPr>
          <w:b/>
          <w:bCs/>
          <w:u w:val="single"/>
          <w:lang w:val="en-GB"/>
        </w:rPr>
        <w:t>Gov.uk/HMCTS</w:t>
      </w:r>
    </w:p>
    <w:p w14:paraId="397EC960" w14:textId="77777777" w:rsidR="00E4654B" w:rsidRPr="0069135A" w:rsidRDefault="00E4654B" w:rsidP="00E4654B">
      <w:pPr>
        <w:rPr>
          <w:lang w:val="en-GB"/>
        </w:rPr>
      </w:pPr>
      <w:r w:rsidRPr="0069135A">
        <w:rPr>
          <w:lang w:val="en-GB"/>
        </w:rPr>
        <w:t xml:space="preserve">This e-mail and any attachments </w:t>
      </w:r>
      <w:proofErr w:type="gramStart"/>
      <w:r w:rsidRPr="0069135A">
        <w:rPr>
          <w:lang w:val="en-GB"/>
        </w:rPr>
        <w:t>is</w:t>
      </w:r>
      <w:proofErr w:type="gramEnd"/>
      <w:r w:rsidRPr="0069135A">
        <w:rPr>
          <w:lang w:val="en-GB"/>
        </w:rPr>
        <w:t xml:space="preserve"> intended only for the attention of the addressee(s). Its unauthorised use, disclosure, storage or copying is not permitted. If you are not the intended recipient, please destroy all copies and inform the sender by return e-mail. Internet e-mail is not a secure medium. Any reply to this message could be intercepted and read by someone else. Please bear that in mind when deciding whether to send material in response to this message by e-mail. This e-mail (whether you are the sender or the recipient) may be monitored, recorded and retained by the Ministry of Justice. Monitoring / blocking software may be used, and e-mail content may be read at any time. You have a responsibility to ensure laws are not broken when composing or forwarding e-mails and their contents.</w:t>
      </w:r>
    </w:p>
    <w:p w14:paraId="230B131B" w14:textId="77777777" w:rsidR="00B30FDF" w:rsidRDefault="00B30FDF" w:rsidP="004F75C3"/>
    <w:p w14:paraId="0F706F2F" w14:textId="77777777" w:rsidR="004619D9" w:rsidRPr="006C07A3" w:rsidRDefault="004619D9" w:rsidP="006C07A3"/>
    <w:sectPr w:rsidR="004619D9" w:rsidRPr="006C07A3">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CA7A8" w14:textId="77777777" w:rsidR="00792C76" w:rsidRDefault="00792C76">
      <w:r>
        <w:separator/>
      </w:r>
    </w:p>
  </w:endnote>
  <w:endnote w:type="continuationSeparator" w:id="0">
    <w:p w14:paraId="07E7402C" w14:textId="77777777" w:rsidR="00792C76" w:rsidRDefault="0079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DD322" w14:textId="77777777" w:rsidR="00792C76" w:rsidRDefault="00792C76"/>
  </w:footnote>
  <w:footnote w:type="continuationSeparator" w:id="0">
    <w:p w14:paraId="4CD01060" w14:textId="77777777" w:rsidR="00792C76" w:rsidRDefault="00792C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48EE"/>
    <w:multiLevelType w:val="multilevel"/>
    <w:tmpl w:val="3774E37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A0532C"/>
    <w:multiLevelType w:val="hybridMultilevel"/>
    <w:tmpl w:val="0F02FD62"/>
    <w:lvl w:ilvl="0" w:tplc="5E2E6514">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6F7518"/>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9B42FC"/>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7B3F13"/>
    <w:multiLevelType w:val="hybridMultilevel"/>
    <w:tmpl w:val="E6E0B6E0"/>
    <w:lvl w:ilvl="0" w:tplc="3966504E">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4A3A20"/>
    <w:multiLevelType w:val="hybridMultilevel"/>
    <w:tmpl w:val="1F2A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A594B"/>
    <w:multiLevelType w:val="hybridMultilevel"/>
    <w:tmpl w:val="F0B25E5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93144C"/>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6AA7048"/>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88A6653"/>
    <w:multiLevelType w:val="hybridMultilevel"/>
    <w:tmpl w:val="B63C9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60827"/>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B732675"/>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D379EB"/>
    <w:multiLevelType w:val="multilevel"/>
    <w:tmpl w:val="72383D8E"/>
    <w:lvl w:ilvl="0">
      <w:start w:val="1"/>
      <w:numFmt w:val="decimal"/>
      <w:lvlText w:val="%1)"/>
      <w:lvlJc w:val="left"/>
      <w:pPr>
        <w:tabs>
          <w:tab w:val="num" w:pos="1440"/>
        </w:tabs>
        <w:ind w:left="1440" w:hanging="720"/>
      </w:p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13" w15:restartNumberingAfterBreak="0">
    <w:nsid w:val="300153B1"/>
    <w:multiLevelType w:val="hybridMultilevel"/>
    <w:tmpl w:val="F4E2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0BCD"/>
    <w:multiLevelType w:val="hybridMultilevel"/>
    <w:tmpl w:val="E8C2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A6E7E"/>
    <w:multiLevelType w:val="hybridMultilevel"/>
    <w:tmpl w:val="5D5C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353AC"/>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3E356C5"/>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5286CF9"/>
    <w:multiLevelType w:val="hybridMultilevel"/>
    <w:tmpl w:val="9FAE4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32E5E"/>
    <w:multiLevelType w:val="multilevel"/>
    <w:tmpl w:val="40125022"/>
    <w:lvl w:ilvl="0">
      <w:start w:val="1"/>
      <w:numFmt w:val="decimal"/>
      <w:lvlText w:val="%1"/>
      <w:lvlJc w:val="left"/>
      <w:rPr>
        <w:rFonts w:ascii="Arial" w:eastAsia="Arial" w:hAnsi="Arial" w:cs="Arial"/>
        <w:b w:val="0"/>
        <w:bCs w:val="0"/>
        <w:i w:val="0"/>
        <w:iCs w:val="0"/>
        <w:smallCaps w:val="0"/>
        <w:strike w:val="0"/>
        <w:color w:val="0B0C0C"/>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D24085"/>
    <w:multiLevelType w:val="multilevel"/>
    <w:tmpl w:val="BAEEB3D0"/>
    <w:lvl w:ilvl="0">
      <w:start w:val="1"/>
      <w:numFmt w:val="decimal"/>
      <w:lvlText w:val="%1."/>
      <w:lvlJc w:val="left"/>
      <w:rPr>
        <w:rFonts w:ascii="Arial" w:eastAsia="Arial" w:hAnsi="Arial" w:cs="Arial"/>
        <w:b w:val="0"/>
        <w:bCs w:val="0"/>
        <w:i w:val="0"/>
        <w:iCs w:val="0"/>
        <w:smallCaps w:val="0"/>
        <w:strike w:val="0"/>
        <w:color w:val="1D2228"/>
        <w:spacing w:val="0"/>
        <w:w w:val="100"/>
        <w:position w:val="0"/>
        <w:sz w:val="19"/>
        <w:szCs w:val="19"/>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D74F5F"/>
    <w:multiLevelType w:val="hybridMultilevel"/>
    <w:tmpl w:val="82AC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C3710"/>
    <w:multiLevelType w:val="hybridMultilevel"/>
    <w:tmpl w:val="4CF4C2A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FF0401"/>
    <w:multiLevelType w:val="hybridMultilevel"/>
    <w:tmpl w:val="730C0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C5521"/>
    <w:multiLevelType w:val="hybridMultilevel"/>
    <w:tmpl w:val="DB9EF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96BB6"/>
    <w:multiLevelType w:val="hybridMultilevel"/>
    <w:tmpl w:val="C7E42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92091"/>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DD5845"/>
    <w:multiLevelType w:val="multilevel"/>
    <w:tmpl w:val="6D6AFF2A"/>
    <w:lvl w:ilvl="0">
      <w:start w:val="1"/>
      <w:numFmt w:val="decimal"/>
      <w:lvlText w:val="%1)"/>
      <w:lvlJc w:val="left"/>
      <w:rPr>
        <w:rFonts w:ascii="Times New Roman" w:eastAsia="Times New Roman" w:hAnsi="Times New Roman" w:cs="Times New Roman"/>
        <w:b w:val="0"/>
        <w:bCs w:val="0"/>
        <w:i w:val="0"/>
        <w:iCs w:val="0"/>
        <w:smallCaps w:val="0"/>
        <w:strike w:val="0"/>
        <w:color w:val="1D2228"/>
        <w:spacing w:val="0"/>
        <w:w w:val="100"/>
        <w:position w:val="0"/>
        <w:sz w:val="24"/>
        <w:szCs w:val="24"/>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20C549D"/>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5C76DEE"/>
    <w:multiLevelType w:val="hybridMultilevel"/>
    <w:tmpl w:val="C4E61F96"/>
    <w:lvl w:ilvl="0" w:tplc="5B7ADF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CA3AD9"/>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DA9742F"/>
    <w:multiLevelType w:val="multilevel"/>
    <w:tmpl w:val="26587264"/>
    <w:lvl w:ilvl="0">
      <w:start w:val="1"/>
      <w:numFmt w:val="decimal"/>
      <w:lvlText w:val="%1."/>
      <w:lvlJc w:val="left"/>
      <w:pPr>
        <w:tabs>
          <w:tab w:val="num" w:pos="720"/>
        </w:tabs>
        <w:ind w:left="720" w:hanging="720"/>
      </w:pPr>
      <w:rPr>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EFD619F"/>
    <w:multiLevelType w:val="multilevel"/>
    <w:tmpl w:val="72383D8E"/>
    <w:lvl w:ilvl="0">
      <w:start w:val="1"/>
      <w:numFmt w:val="decimal"/>
      <w:lvlText w:val="%1)"/>
      <w:lvlJc w:val="left"/>
      <w:pPr>
        <w:tabs>
          <w:tab w:val="num" w:pos="1440"/>
        </w:tabs>
        <w:ind w:left="1440" w:hanging="720"/>
      </w:p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3" w15:restartNumberingAfterBreak="0">
    <w:nsid w:val="600853C8"/>
    <w:multiLevelType w:val="multilevel"/>
    <w:tmpl w:val="12FA76D0"/>
    <w:lvl w:ilvl="0">
      <w:start w:val="1"/>
      <w:numFmt w:val="decimal"/>
      <w:lvlText w:val="%1)"/>
      <w:lvlJc w:val="left"/>
      <w:pPr>
        <w:tabs>
          <w:tab w:val="num" w:pos="1440"/>
        </w:tabs>
        <w:ind w:left="1440" w:hanging="720"/>
      </w:pPr>
    </w:lvl>
    <w:lvl w:ilvl="1">
      <w:start w:val="1"/>
      <w:numFmt w:val="decimal"/>
      <w:lvlText w:val="%2)"/>
      <w:lvlJc w:val="left"/>
      <w:pPr>
        <w:ind w:left="1800" w:hanging="36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4" w15:restartNumberingAfterBreak="0">
    <w:nsid w:val="63BD0747"/>
    <w:multiLevelType w:val="multilevel"/>
    <w:tmpl w:val="E1787748"/>
    <w:lvl w:ilvl="0">
      <w:start w:val="1"/>
      <w:numFmt w:val="lowerLetter"/>
      <w:lvlText w:val="%1)"/>
      <w:lvlJc w:val="left"/>
      <w:rPr>
        <w:rFonts w:ascii="Times New Roman" w:eastAsia="Times New Roman" w:hAnsi="Times New Roman" w:cs="Times New Roman"/>
        <w:b/>
        <w:bCs/>
        <w:i w:val="0"/>
        <w:iCs w:val="0"/>
        <w:smallCaps w:val="0"/>
        <w:strike w:val="0"/>
        <w:color w:val="1D2228"/>
        <w:spacing w:val="0"/>
        <w:w w:val="100"/>
        <w:position w:val="0"/>
        <w:sz w:val="19"/>
        <w:szCs w:val="19"/>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4BE0775"/>
    <w:multiLevelType w:val="hybridMultilevel"/>
    <w:tmpl w:val="0C86C5B0"/>
    <w:lvl w:ilvl="0" w:tplc="A6103D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2601D"/>
    <w:multiLevelType w:val="multilevel"/>
    <w:tmpl w:val="11F2E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BDD5029"/>
    <w:multiLevelType w:val="hybridMultilevel"/>
    <w:tmpl w:val="04742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1F714E"/>
    <w:multiLevelType w:val="multilevel"/>
    <w:tmpl w:val="3C96A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D02915"/>
    <w:multiLevelType w:val="hybridMultilevel"/>
    <w:tmpl w:val="940AEB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506930"/>
    <w:multiLevelType w:val="multilevel"/>
    <w:tmpl w:val="4E0C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B02E50"/>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9F32A5F"/>
    <w:multiLevelType w:val="hybridMultilevel"/>
    <w:tmpl w:val="1010B15A"/>
    <w:lvl w:ilvl="0" w:tplc="53149D08">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F845DE"/>
    <w:multiLevelType w:val="multilevel"/>
    <w:tmpl w:val="35B85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9232316">
    <w:abstractNumId w:val="35"/>
  </w:num>
  <w:num w:numId="2" w16cid:durableId="169300808">
    <w:abstractNumId w:val="18"/>
  </w:num>
  <w:num w:numId="3" w16cid:durableId="556891798">
    <w:abstractNumId w:val="11"/>
  </w:num>
  <w:num w:numId="4" w16cid:durableId="481504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15893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8113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23028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87934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734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7956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1407517">
    <w:abstractNumId w:val="2"/>
  </w:num>
  <w:num w:numId="12" w16cid:durableId="1329675590">
    <w:abstractNumId w:val="8"/>
  </w:num>
  <w:num w:numId="13" w16cid:durableId="1443527025">
    <w:abstractNumId w:val="30"/>
  </w:num>
  <w:num w:numId="14" w16cid:durableId="288049478">
    <w:abstractNumId w:val="12"/>
  </w:num>
  <w:num w:numId="15" w16cid:durableId="1315530385">
    <w:abstractNumId w:val="5"/>
  </w:num>
  <w:num w:numId="16" w16cid:durableId="239101264">
    <w:abstractNumId w:val="1"/>
  </w:num>
  <w:num w:numId="17" w16cid:durableId="2105294780">
    <w:abstractNumId w:val="32"/>
  </w:num>
  <w:num w:numId="18" w16cid:durableId="1887521600">
    <w:abstractNumId w:val="33"/>
  </w:num>
  <w:num w:numId="19" w16cid:durableId="446507134">
    <w:abstractNumId w:val="26"/>
  </w:num>
  <w:num w:numId="20" w16cid:durableId="720784666">
    <w:abstractNumId w:val="43"/>
  </w:num>
  <w:num w:numId="21" w16cid:durableId="898057064">
    <w:abstractNumId w:val="16"/>
  </w:num>
  <w:num w:numId="22" w16cid:durableId="2066831785">
    <w:abstractNumId w:val="41"/>
  </w:num>
  <w:num w:numId="23" w16cid:durableId="1444113610">
    <w:abstractNumId w:val="28"/>
  </w:num>
  <w:num w:numId="24" w16cid:durableId="2107992343">
    <w:abstractNumId w:val="10"/>
  </w:num>
  <w:num w:numId="25" w16cid:durableId="412051643">
    <w:abstractNumId w:val="17"/>
  </w:num>
  <w:num w:numId="26" w16cid:durableId="1848249876">
    <w:abstractNumId w:val="7"/>
  </w:num>
  <w:num w:numId="27" w16cid:durableId="239481590">
    <w:abstractNumId w:val="3"/>
  </w:num>
  <w:num w:numId="28" w16cid:durableId="273096784">
    <w:abstractNumId w:val="31"/>
  </w:num>
  <w:num w:numId="29" w16cid:durableId="546768598">
    <w:abstractNumId w:val="39"/>
  </w:num>
  <w:num w:numId="30" w16cid:durableId="1522624182">
    <w:abstractNumId w:val="9"/>
  </w:num>
  <w:num w:numId="31" w16cid:durableId="1913201577">
    <w:abstractNumId w:val="21"/>
  </w:num>
  <w:num w:numId="32" w16cid:durableId="14193230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24A"/>
    <w:rsid w:val="00035B7C"/>
    <w:rsid w:val="00135C14"/>
    <w:rsid w:val="001A168C"/>
    <w:rsid w:val="001B2CA7"/>
    <w:rsid w:val="00227F08"/>
    <w:rsid w:val="002740E1"/>
    <w:rsid w:val="00294A66"/>
    <w:rsid w:val="002A1210"/>
    <w:rsid w:val="00314151"/>
    <w:rsid w:val="003168D9"/>
    <w:rsid w:val="0033270A"/>
    <w:rsid w:val="0041746D"/>
    <w:rsid w:val="004619D9"/>
    <w:rsid w:val="004F75C3"/>
    <w:rsid w:val="005F73BF"/>
    <w:rsid w:val="006352D2"/>
    <w:rsid w:val="00792C76"/>
    <w:rsid w:val="00814F1A"/>
    <w:rsid w:val="0086624A"/>
    <w:rsid w:val="008706BD"/>
    <w:rsid w:val="00873354"/>
    <w:rsid w:val="008B3AF1"/>
    <w:rsid w:val="008D4CFD"/>
    <w:rsid w:val="009A01EB"/>
    <w:rsid w:val="009E55DA"/>
    <w:rsid w:val="00AF1E29"/>
    <w:rsid w:val="00B06B9A"/>
    <w:rsid w:val="00B30FDF"/>
    <w:rsid w:val="00C15384"/>
    <w:rsid w:val="00D145C5"/>
    <w:rsid w:val="00D631F3"/>
    <w:rsid w:val="00DA0D69"/>
    <w:rsid w:val="00E4654B"/>
    <w:rsid w:val="00EB4B53"/>
    <w:rsid w:val="00F02580"/>
    <w:rsid w:val="00FF4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C482F"/>
  <w15:docId w15:val="{2DFC91B1-0AB5-4A1E-8FBA-8DC6DA330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1"/>
    <w:uiPriority w:val="9"/>
    <w:qFormat/>
    <w:rsid w:val="002F62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1"/>
    <w:uiPriority w:val="9"/>
    <w:semiHidden/>
    <w:unhideWhenUsed/>
    <w:qFormat/>
    <w:rsid w:val="002F62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1"/>
    <w:uiPriority w:val="9"/>
    <w:semiHidden/>
    <w:unhideWhenUsed/>
    <w:qFormat/>
    <w:rsid w:val="002F62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1"/>
    <w:uiPriority w:val="9"/>
    <w:semiHidden/>
    <w:unhideWhenUsed/>
    <w:qFormat/>
    <w:rsid w:val="002F62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semiHidden/>
    <w:unhideWhenUsed/>
    <w:qFormat/>
    <w:rsid w:val="002F62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1"/>
    <w:uiPriority w:val="9"/>
    <w:semiHidden/>
    <w:unhideWhenUsed/>
    <w:qFormat/>
    <w:rsid w:val="002F62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1"/>
    <w:uiPriority w:val="9"/>
    <w:semiHidden/>
    <w:unhideWhenUsed/>
    <w:qFormat/>
    <w:rsid w:val="002F62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1"/>
    <w:uiPriority w:val="9"/>
    <w:semiHidden/>
    <w:unhideWhenUsed/>
    <w:qFormat/>
    <w:rsid w:val="002F62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1"/>
    <w:uiPriority w:val="9"/>
    <w:semiHidden/>
    <w:unhideWhenUsed/>
    <w:qFormat/>
    <w:rsid w:val="002F62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
    <w:name w:val="Header or footer_"/>
    <w:basedOn w:val="DefaultParagraphFont"/>
    <w:link w:val="Headerorfooter0"/>
    <w:rPr>
      <w:rFonts w:ascii="Arial" w:eastAsia="Arial" w:hAnsi="Arial" w:cs="Arial"/>
      <w:b w:val="0"/>
      <w:bCs w:val="0"/>
      <w:i w:val="0"/>
      <w:iCs w:val="0"/>
      <w:smallCaps w:val="0"/>
      <w:strike w:val="0"/>
      <w:sz w:val="16"/>
      <w:szCs w:val="16"/>
      <w:u w:val="none"/>
    </w:rPr>
  </w:style>
  <w:style w:type="character" w:customStyle="1" w:styleId="Bodytext4">
    <w:name w:val="Body text (4)_"/>
    <w:basedOn w:val="DefaultParagraphFont"/>
    <w:link w:val="Bodytext40"/>
    <w:rPr>
      <w:rFonts w:ascii="Segoe UI" w:eastAsia="Segoe UI" w:hAnsi="Segoe UI" w:cs="Segoe UI"/>
      <w:b w:val="0"/>
      <w:bCs w:val="0"/>
      <w:i w:val="0"/>
      <w:iCs w:val="0"/>
      <w:smallCaps w:val="0"/>
      <w:strike w:val="0"/>
      <w:color w:val="1D2228"/>
      <w:u w:val="none"/>
    </w:rPr>
  </w:style>
  <w:style w:type="character" w:customStyle="1" w:styleId="Bodytext2">
    <w:name w:val="Body text (2)_"/>
    <w:basedOn w:val="DefaultParagraphFont"/>
    <w:link w:val="Bodytext20"/>
    <w:rPr>
      <w:rFonts w:ascii="Segoe UI" w:eastAsia="Segoe UI" w:hAnsi="Segoe UI" w:cs="Segoe UI"/>
      <w:b w:val="0"/>
      <w:bCs w:val="0"/>
      <w:i w:val="0"/>
      <w:iCs w:val="0"/>
      <w:smallCaps w:val="0"/>
      <w:strike w:val="0"/>
      <w:color w:val="1D2228"/>
      <w:sz w:val="19"/>
      <w:szCs w:val="19"/>
      <w:u w:val="none"/>
    </w:rPr>
  </w:style>
  <w:style w:type="character" w:customStyle="1" w:styleId="Bodytext5">
    <w:name w:val="Body text (5)_"/>
    <w:basedOn w:val="DefaultParagraphFont"/>
    <w:link w:val="Bodytext50"/>
    <w:rPr>
      <w:rFonts w:ascii="Arial" w:eastAsia="Arial" w:hAnsi="Arial" w:cs="Arial"/>
      <w:b/>
      <w:bCs/>
      <w:i w:val="0"/>
      <w:iCs w:val="0"/>
      <w:smallCaps w:val="0"/>
      <w:strike w:val="0"/>
      <w:sz w:val="42"/>
      <w:szCs w:val="42"/>
      <w:u w:val="none"/>
    </w:rPr>
  </w:style>
  <w:style w:type="character" w:customStyle="1" w:styleId="BodyTextChar">
    <w:name w:val="Body Text Char"/>
    <w:basedOn w:val="DefaultParagraphFont"/>
    <w:rPr>
      <w:rFonts w:ascii="Arial" w:eastAsia="Arial" w:hAnsi="Arial" w:cs="Arial"/>
      <w:b w:val="0"/>
      <w:bCs w:val="0"/>
      <w:i w:val="0"/>
      <w:iCs w:val="0"/>
      <w:smallCaps w:val="0"/>
      <w:strike w:val="0"/>
      <w:color w:val="0B0C0C"/>
      <w:sz w:val="28"/>
      <w:szCs w:val="28"/>
      <w:u w:val="none"/>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16"/>
      <w:szCs w:val="16"/>
      <w:u w:val="none"/>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erorfooter0">
    <w:name w:val="Header or footer"/>
    <w:basedOn w:val="Normal"/>
    <w:link w:val="Headerorfooter"/>
    <w:rPr>
      <w:rFonts w:ascii="Arial" w:eastAsia="Arial" w:hAnsi="Arial" w:cs="Arial"/>
      <w:sz w:val="16"/>
      <w:szCs w:val="16"/>
    </w:rPr>
  </w:style>
  <w:style w:type="paragraph" w:customStyle="1" w:styleId="Bodytext40">
    <w:name w:val="Body text (4)"/>
    <w:basedOn w:val="Normal"/>
    <w:link w:val="Bodytext4"/>
    <w:pPr>
      <w:spacing w:after="360"/>
      <w:ind w:firstLine="460"/>
    </w:pPr>
    <w:rPr>
      <w:rFonts w:ascii="Segoe UI" w:eastAsia="Segoe UI" w:hAnsi="Segoe UI" w:cs="Segoe UI"/>
      <w:color w:val="1D2228"/>
    </w:rPr>
  </w:style>
  <w:style w:type="paragraph" w:customStyle="1" w:styleId="Bodytext20">
    <w:name w:val="Body text (2)"/>
    <w:basedOn w:val="Normal"/>
    <w:link w:val="Bodytext2"/>
    <w:pPr>
      <w:spacing w:after="360"/>
      <w:ind w:firstLine="460"/>
    </w:pPr>
    <w:rPr>
      <w:rFonts w:ascii="Segoe UI" w:eastAsia="Segoe UI" w:hAnsi="Segoe UI" w:cs="Segoe UI"/>
      <w:color w:val="1D2228"/>
      <w:sz w:val="19"/>
      <w:szCs w:val="19"/>
    </w:rPr>
  </w:style>
  <w:style w:type="paragraph" w:customStyle="1" w:styleId="Bodytext50">
    <w:name w:val="Body text (5)"/>
    <w:basedOn w:val="Normal"/>
    <w:link w:val="Bodytext5"/>
    <w:pPr>
      <w:spacing w:after="760"/>
      <w:ind w:left="1260" w:firstLine="20"/>
    </w:pPr>
    <w:rPr>
      <w:rFonts w:ascii="Arial" w:eastAsia="Arial" w:hAnsi="Arial" w:cs="Arial"/>
      <w:b/>
      <w:bCs/>
      <w:sz w:val="42"/>
      <w:szCs w:val="42"/>
    </w:rPr>
  </w:style>
  <w:style w:type="paragraph" w:styleId="BodyText">
    <w:name w:val="Body Text"/>
    <w:basedOn w:val="Normal"/>
    <w:link w:val="BodyTextChar1"/>
    <w:qFormat/>
    <w:rPr>
      <w:rFonts w:ascii="Arial" w:eastAsia="Arial" w:hAnsi="Arial" w:cs="Arial"/>
      <w:color w:val="1D2228"/>
    </w:rPr>
  </w:style>
  <w:style w:type="paragraph" w:customStyle="1" w:styleId="Bodytext30">
    <w:name w:val="Body text (3)"/>
    <w:basedOn w:val="Normal"/>
    <w:link w:val="Bodytext3"/>
    <w:pPr>
      <w:spacing w:after="130"/>
    </w:pPr>
    <w:rPr>
      <w:rFonts w:ascii="Arial" w:eastAsia="Arial" w:hAnsi="Arial" w:cs="Arial"/>
      <w:sz w:val="16"/>
      <w:szCs w:val="16"/>
    </w:rPr>
  </w:style>
  <w:style w:type="paragraph" w:styleId="ListParagraph">
    <w:name w:val="List Paragraph"/>
    <w:basedOn w:val="Normal"/>
    <w:uiPriority w:val="34"/>
    <w:qFormat/>
    <w:rsid w:val="006C07A3"/>
    <w:pPr>
      <w:ind w:left="720"/>
      <w:contextualSpacing/>
    </w:pPr>
  </w:style>
  <w:style w:type="character" w:customStyle="1" w:styleId="Bodytext44">
    <w:name w:val="Body text (4)_4"/>
    <w:basedOn w:val="DefaultParagraphFont"/>
    <w:link w:val="Bodytext440"/>
    <w:rPr>
      <w:rFonts w:ascii="Segoe UI" w:eastAsia="Segoe UI" w:hAnsi="Segoe UI" w:cs="Segoe UI"/>
      <w:b w:val="0"/>
      <w:bCs w:val="0"/>
      <w:i w:val="0"/>
      <w:iCs w:val="0"/>
      <w:smallCaps w:val="0"/>
      <w:strike w:val="0"/>
      <w:color w:val="1D2228"/>
      <w:u w:val="none"/>
    </w:rPr>
  </w:style>
  <w:style w:type="character" w:customStyle="1" w:styleId="Bodytext26">
    <w:name w:val="Body text (2)_6"/>
    <w:basedOn w:val="DefaultParagraphFont"/>
    <w:link w:val="Bodytext260"/>
    <w:rPr>
      <w:rFonts w:ascii="Segoe UI" w:eastAsia="Segoe UI" w:hAnsi="Segoe UI" w:cs="Segoe UI"/>
      <w:b w:val="0"/>
      <w:bCs w:val="0"/>
      <w:i w:val="0"/>
      <w:iCs w:val="0"/>
      <w:smallCaps w:val="0"/>
      <w:strike w:val="0"/>
      <w:color w:val="1D2228"/>
      <w:sz w:val="19"/>
      <w:szCs w:val="19"/>
      <w:u w:val="none"/>
    </w:rPr>
  </w:style>
  <w:style w:type="character" w:customStyle="1" w:styleId="Bodytext35">
    <w:name w:val="Body text (3)_5"/>
    <w:basedOn w:val="DefaultParagraphFont"/>
    <w:link w:val="Bodytext350"/>
    <w:rPr>
      <w:rFonts w:ascii="Arial" w:eastAsia="Arial" w:hAnsi="Arial" w:cs="Arial"/>
      <w:b/>
      <w:bCs/>
      <w:i w:val="0"/>
      <w:iCs w:val="0"/>
      <w:smallCaps w:val="0"/>
      <w:strike w:val="0"/>
      <w:color w:val="0B0C0C"/>
      <w:sz w:val="40"/>
      <w:szCs w:val="40"/>
      <w:u w:val="none"/>
    </w:rPr>
  </w:style>
  <w:style w:type="character" w:customStyle="1" w:styleId="BodyTextChar8">
    <w:name w:val="Body Text Char8"/>
    <w:basedOn w:val="DefaultParagraphFont"/>
    <w:rPr>
      <w:rFonts w:ascii="Arial" w:eastAsia="Arial" w:hAnsi="Arial" w:cs="Arial"/>
      <w:b w:val="0"/>
      <w:bCs w:val="0"/>
      <w:i w:val="0"/>
      <w:iCs w:val="0"/>
      <w:smallCaps w:val="0"/>
      <w:strike w:val="0"/>
      <w:color w:val="0B0C0C"/>
      <w:sz w:val="28"/>
      <w:szCs w:val="28"/>
      <w:u w:val="none"/>
    </w:rPr>
  </w:style>
  <w:style w:type="paragraph" w:customStyle="1" w:styleId="Bodytext440">
    <w:name w:val="Body text (4)4"/>
    <w:basedOn w:val="Normal"/>
    <w:link w:val="Bodytext44"/>
    <w:pPr>
      <w:spacing w:after="360"/>
    </w:pPr>
    <w:rPr>
      <w:rFonts w:ascii="Segoe UI" w:eastAsia="Segoe UI" w:hAnsi="Segoe UI" w:cs="Segoe UI"/>
      <w:color w:val="1D2228"/>
    </w:rPr>
  </w:style>
  <w:style w:type="paragraph" w:customStyle="1" w:styleId="Bodytext260">
    <w:name w:val="Body text (2)6"/>
    <w:basedOn w:val="Normal"/>
    <w:link w:val="Bodytext26"/>
    <w:pPr>
      <w:spacing w:after="360"/>
    </w:pPr>
    <w:rPr>
      <w:rFonts w:ascii="Segoe UI" w:eastAsia="Segoe UI" w:hAnsi="Segoe UI" w:cs="Segoe UI"/>
      <w:color w:val="1D2228"/>
      <w:sz w:val="19"/>
      <w:szCs w:val="19"/>
    </w:rPr>
  </w:style>
  <w:style w:type="paragraph" w:customStyle="1" w:styleId="Bodytext350">
    <w:name w:val="Body text (3)5"/>
    <w:basedOn w:val="Normal"/>
    <w:link w:val="Bodytext35"/>
    <w:pPr>
      <w:spacing w:after="530" w:line="276" w:lineRule="auto"/>
      <w:ind w:left="800" w:firstLine="410"/>
    </w:pPr>
    <w:rPr>
      <w:rFonts w:ascii="Arial" w:eastAsia="Arial" w:hAnsi="Arial" w:cs="Arial"/>
      <w:b/>
      <w:bCs/>
      <w:color w:val="0B0C0C"/>
      <w:sz w:val="40"/>
      <w:szCs w:val="40"/>
    </w:rPr>
  </w:style>
  <w:style w:type="character" w:styleId="Hyperlink">
    <w:name w:val="Hyperlink"/>
    <w:basedOn w:val="DefaultParagraphFont"/>
    <w:uiPriority w:val="99"/>
    <w:unhideWhenUsed/>
    <w:rsid w:val="006C07A3"/>
    <w:rPr>
      <w:color w:val="467886" w:themeColor="hyperlink"/>
      <w:u w:val="single"/>
    </w:rPr>
  </w:style>
  <w:style w:type="character" w:styleId="UnresolvedMention">
    <w:name w:val="Unresolved Mention"/>
    <w:basedOn w:val="DefaultParagraphFont"/>
    <w:uiPriority w:val="99"/>
    <w:semiHidden/>
    <w:unhideWhenUsed/>
    <w:rsid w:val="006C07A3"/>
    <w:rPr>
      <w:color w:val="605E5C"/>
      <w:shd w:val="clear" w:color="auto" w:fill="E1DFDD"/>
    </w:rPr>
  </w:style>
  <w:style w:type="character" w:customStyle="1" w:styleId="Bodytext34">
    <w:name w:val="Body text (3)_4"/>
    <w:basedOn w:val="DefaultParagraphFont"/>
    <w:link w:val="Bodytext340"/>
    <w:rPr>
      <w:rFonts w:ascii="Segoe UI" w:eastAsia="Segoe UI" w:hAnsi="Segoe UI" w:cs="Segoe UI"/>
      <w:b w:val="0"/>
      <w:bCs w:val="0"/>
      <w:i w:val="0"/>
      <w:iCs w:val="0"/>
      <w:smallCaps w:val="0"/>
      <w:strike w:val="0"/>
      <w:color w:val="1D2228"/>
      <w:u w:val="none"/>
    </w:rPr>
  </w:style>
  <w:style w:type="character" w:customStyle="1" w:styleId="Bodytext25">
    <w:name w:val="Body text (2)_5"/>
    <w:basedOn w:val="DefaultParagraphFont"/>
    <w:link w:val="Bodytext250"/>
    <w:rPr>
      <w:rFonts w:ascii="Segoe UI" w:eastAsia="Segoe UI" w:hAnsi="Segoe UI" w:cs="Segoe UI"/>
      <w:b w:val="0"/>
      <w:bCs w:val="0"/>
      <w:i w:val="0"/>
      <w:iCs w:val="0"/>
      <w:smallCaps w:val="0"/>
      <w:strike w:val="0"/>
      <w:color w:val="1D2228"/>
      <w:sz w:val="19"/>
      <w:szCs w:val="19"/>
      <w:u w:val="none"/>
    </w:rPr>
  </w:style>
  <w:style w:type="character" w:customStyle="1" w:styleId="Bodytext43">
    <w:name w:val="Body text (4)_3"/>
    <w:basedOn w:val="DefaultParagraphFont"/>
    <w:link w:val="Bodytext430"/>
    <w:rPr>
      <w:rFonts w:ascii="Arial" w:eastAsia="Arial" w:hAnsi="Arial" w:cs="Arial"/>
      <w:b/>
      <w:bCs/>
      <w:i w:val="0"/>
      <w:iCs w:val="0"/>
      <w:smallCaps w:val="0"/>
      <w:strike w:val="0"/>
      <w:sz w:val="42"/>
      <w:szCs w:val="42"/>
      <w:u w:val="none"/>
    </w:rPr>
  </w:style>
  <w:style w:type="character" w:customStyle="1" w:styleId="BodyTextChar7">
    <w:name w:val="Body Text Char7"/>
    <w:basedOn w:val="DefaultParagraphFont"/>
    <w:rPr>
      <w:rFonts w:ascii="Arial" w:eastAsia="Arial" w:hAnsi="Arial" w:cs="Arial"/>
      <w:b w:val="0"/>
      <w:bCs w:val="0"/>
      <w:i w:val="0"/>
      <w:iCs w:val="0"/>
      <w:smallCaps w:val="0"/>
      <w:strike w:val="0"/>
      <w:color w:val="0B0C0C"/>
      <w:sz w:val="28"/>
      <w:szCs w:val="28"/>
      <w:u w:val="none"/>
    </w:rPr>
  </w:style>
  <w:style w:type="paragraph" w:customStyle="1" w:styleId="Bodytext340">
    <w:name w:val="Body text (3)4"/>
    <w:basedOn w:val="Normal"/>
    <w:link w:val="Bodytext34"/>
    <w:pPr>
      <w:spacing w:after="360"/>
    </w:pPr>
    <w:rPr>
      <w:rFonts w:ascii="Segoe UI" w:eastAsia="Segoe UI" w:hAnsi="Segoe UI" w:cs="Segoe UI"/>
      <w:color w:val="1D2228"/>
    </w:rPr>
  </w:style>
  <w:style w:type="paragraph" w:customStyle="1" w:styleId="Bodytext250">
    <w:name w:val="Body text (2)5"/>
    <w:basedOn w:val="Normal"/>
    <w:link w:val="Bodytext25"/>
    <w:pPr>
      <w:spacing w:after="360"/>
    </w:pPr>
    <w:rPr>
      <w:rFonts w:ascii="Segoe UI" w:eastAsia="Segoe UI" w:hAnsi="Segoe UI" w:cs="Segoe UI"/>
      <w:color w:val="1D2228"/>
      <w:sz w:val="19"/>
      <w:szCs w:val="19"/>
    </w:rPr>
  </w:style>
  <w:style w:type="paragraph" w:customStyle="1" w:styleId="Bodytext430">
    <w:name w:val="Body text (4)3"/>
    <w:basedOn w:val="Normal"/>
    <w:link w:val="Bodytext43"/>
    <w:pPr>
      <w:spacing w:after="760"/>
      <w:ind w:firstLine="820"/>
    </w:pPr>
    <w:rPr>
      <w:rFonts w:ascii="Arial" w:eastAsia="Arial" w:hAnsi="Arial" w:cs="Arial"/>
      <w:b/>
      <w:bCs/>
      <w:sz w:val="42"/>
      <w:szCs w:val="42"/>
    </w:rPr>
  </w:style>
  <w:style w:type="character" w:customStyle="1" w:styleId="Heading10">
    <w:name w:val="Heading #1_"/>
    <w:basedOn w:val="DefaultParagraphFont"/>
    <w:link w:val="Heading11"/>
    <w:rPr>
      <w:rFonts w:ascii="Arial" w:eastAsia="Arial" w:hAnsi="Arial" w:cs="Arial"/>
      <w:b/>
      <w:bCs/>
      <w:i w:val="0"/>
      <w:iCs w:val="0"/>
      <w:smallCaps w:val="0"/>
      <w:strike w:val="0"/>
      <w:sz w:val="48"/>
      <w:szCs w:val="48"/>
      <w:u w:val="none"/>
    </w:rPr>
  </w:style>
  <w:style w:type="character" w:customStyle="1" w:styleId="BodyTextChar6">
    <w:name w:val="Body Text Char6"/>
    <w:basedOn w:val="DefaultParagraphFont"/>
    <w:rPr>
      <w:rFonts w:ascii="Arial" w:eastAsia="Arial" w:hAnsi="Arial" w:cs="Arial"/>
      <w:b w:val="0"/>
      <w:bCs w:val="0"/>
      <w:i w:val="0"/>
      <w:iCs w:val="0"/>
      <w:smallCaps w:val="0"/>
      <w:strike w:val="0"/>
      <w:u w:val="none"/>
    </w:rPr>
  </w:style>
  <w:style w:type="character" w:customStyle="1" w:styleId="Heading20">
    <w:name w:val="Heading #2_"/>
    <w:basedOn w:val="DefaultParagraphFont"/>
    <w:link w:val="Heading21"/>
    <w:rPr>
      <w:rFonts w:ascii="Arial" w:eastAsia="Arial" w:hAnsi="Arial" w:cs="Arial"/>
      <w:b/>
      <w:bCs/>
      <w:i w:val="0"/>
      <w:iCs w:val="0"/>
      <w:smallCaps w:val="0"/>
      <w:strike w:val="0"/>
      <w:sz w:val="36"/>
      <w:szCs w:val="36"/>
      <w:u w:val="none"/>
    </w:rPr>
  </w:style>
  <w:style w:type="character" w:customStyle="1" w:styleId="Other">
    <w:name w:val="Other_"/>
    <w:basedOn w:val="DefaultParagraphFont"/>
    <w:link w:val="Other0"/>
    <w:rPr>
      <w:rFonts w:ascii="Arial" w:eastAsia="Arial" w:hAnsi="Arial" w:cs="Arial"/>
      <w:b w:val="0"/>
      <w:bCs w:val="0"/>
      <w:i w:val="0"/>
      <w:iCs w:val="0"/>
      <w:smallCaps w:val="0"/>
      <w:strike w:val="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u w:val="single"/>
    </w:rPr>
  </w:style>
  <w:style w:type="paragraph" w:customStyle="1" w:styleId="Heading11">
    <w:name w:val="Heading #1"/>
    <w:basedOn w:val="Normal"/>
    <w:link w:val="Heading10"/>
    <w:pPr>
      <w:spacing w:after="620"/>
      <w:outlineLvl w:val="0"/>
    </w:pPr>
    <w:rPr>
      <w:rFonts w:ascii="Arial" w:eastAsia="Arial" w:hAnsi="Arial" w:cs="Arial"/>
      <w:b/>
      <w:bCs/>
      <w:sz w:val="48"/>
      <w:szCs w:val="48"/>
    </w:rPr>
  </w:style>
  <w:style w:type="paragraph" w:customStyle="1" w:styleId="Heading21">
    <w:name w:val="Heading #2"/>
    <w:basedOn w:val="Normal"/>
    <w:link w:val="Heading20"/>
    <w:pPr>
      <w:spacing w:after="280"/>
      <w:outlineLvl w:val="1"/>
    </w:pPr>
    <w:rPr>
      <w:rFonts w:ascii="Arial" w:eastAsia="Arial" w:hAnsi="Arial" w:cs="Arial"/>
      <w:b/>
      <w:bCs/>
      <w:sz w:val="36"/>
      <w:szCs w:val="36"/>
    </w:rPr>
  </w:style>
  <w:style w:type="paragraph" w:customStyle="1" w:styleId="Other0">
    <w:name w:val="Other"/>
    <w:basedOn w:val="Normal"/>
    <w:link w:val="Other"/>
    <w:rPr>
      <w:rFonts w:ascii="Arial" w:eastAsia="Arial" w:hAnsi="Arial" w:cs="Arial"/>
    </w:rPr>
  </w:style>
  <w:style w:type="paragraph" w:customStyle="1" w:styleId="Tablecaption0">
    <w:name w:val="Table caption"/>
    <w:basedOn w:val="Normal"/>
    <w:link w:val="Tablecaption"/>
    <w:rPr>
      <w:rFonts w:ascii="Arial" w:eastAsia="Arial" w:hAnsi="Arial" w:cs="Arial"/>
      <w:u w:val="single"/>
    </w:rPr>
  </w:style>
  <w:style w:type="character" w:customStyle="1" w:styleId="BodyTextChar5">
    <w:name w:val="Body Text Char5"/>
    <w:basedOn w:val="DefaultParagraphFont"/>
    <w:rPr>
      <w:rFonts w:ascii="Arial" w:eastAsia="Arial" w:hAnsi="Arial" w:cs="Arial"/>
      <w:b/>
      <w:bCs/>
      <w:i w:val="0"/>
      <w:iCs w:val="0"/>
      <w:smallCaps w:val="0"/>
      <w:strike w:val="0"/>
      <w:sz w:val="28"/>
      <w:szCs w:val="28"/>
      <w:u w:val="none"/>
    </w:rPr>
  </w:style>
  <w:style w:type="character" w:customStyle="1" w:styleId="Other1">
    <w:name w:val="Other_1"/>
    <w:basedOn w:val="DefaultParagraphFont"/>
    <w:link w:val="Other10"/>
    <w:rPr>
      <w:rFonts w:ascii="Arial" w:eastAsia="Arial" w:hAnsi="Arial" w:cs="Arial"/>
      <w:b/>
      <w:bCs/>
      <w:i w:val="0"/>
      <w:iCs w:val="0"/>
      <w:smallCaps w:val="0"/>
      <w:strike w:val="0"/>
      <w:sz w:val="20"/>
      <w:szCs w:val="20"/>
      <w:u w:val="none"/>
    </w:rPr>
  </w:style>
  <w:style w:type="character" w:customStyle="1" w:styleId="Tablecaption1">
    <w:name w:val="Table caption_1"/>
    <w:basedOn w:val="DefaultParagraphFont"/>
    <w:link w:val="Tablecaption10"/>
    <w:rPr>
      <w:rFonts w:ascii="Arial" w:eastAsia="Arial" w:hAnsi="Arial" w:cs="Arial"/>
      <w:b w:val="0"/>
      <w:bCs w:val="0"/>
      <w:i w:val="0"/>
      <w:iCs w:val="0"/>
      <w:smallCaps w:val="0"/>
      <w:strike w:val="0"/>
      <w:sz w:val="20"/>
      <w:szCs w:val="20"/>
      <w:u w:val="none"/>
    </w:rPr>
  </w:style>
  <w:style w:type="paragraph" w:customStyle="1" w:styleId="Other10">
    <w:name w:val="Other1"/>
    <w:basedOn w:val="Normal"/>
    <w:link w:val="Other1"/>
    <w:rPr>
      <w:rFonts w:ascii="Arial" w:eastAsia="Arial" w:hAnsi="Arial" w:cs="Arial"/>
      <w:b/>
      <w:bCs/>
      <w:sz w:val="20"/>
      <w:szCs w:val="20"/>
    </w:rPr>
  </w:style>
  <w:style w:type="paragraph" w:customStyle="1" w:styleId="Tablecaption10">
    <w:name w:val="Table caption1"/>
    <w:basedOn w:val="Normal"/>
    <w:link w:val="Tablecaption1"/>
    <w:pPr>
      <w:jc w:val="center"/>
    </w:pPr>
    <w:rPr>
      <w:rFonts w:ascii="Arial" w:eastAsia="Arial" w:hAnsi="Arial" w:cs="Arial"/>
      <w:sz w:val="20"/>
      <w:szCs w:val="20"/>
    </w:rPr>
  </w:style>
  <w:style w:type="character" w:customStyle="1" w:styleId="Headerorfooter22">
    <w:name w:val="Header or footer (2)_2"/>
    <w:basedOn w:val="DefaultParagraphFont"/>
    <w:link w:val="Headerorfooter220"/>
    <w:rPr>
      <w:rFonts w:ascii="Times New Roman" w:eastAsia="Times New Roman" w:hAnsi="Times New Roman" w:cs="Times New Roman"/>
      <w:b w:val="0"/>
      <w:bCs w:val="0"/>
      <w:i w:val="0"/>
      <w:iCs w:val="0"/>
      <w:smallCaps w:val="0"/>
      <w:strike w:val="0"/>
      <w:sz w:val="20"/>
      <w:szCs w:val="20"/>
      <w:u w:val="none"/>
    </w:rPr>
  </w:style>
  <w:style w:type="character" w:customStyle="1" w:styleId="Heading13">
    <w:name w:val="Heading #1_3"/>
    <w:basedOn w:val="DefaultParagraphFont"/>
    <w:link w:val="Heading130"/>
    <w:rPr>
      <w:rFonts w:ascii="Arial" w:eastAsia="Arial" w:hAnsi="Arial" w:cs="Arial"/>
      <w:b w:val="0"/>
      <w:bCs w:val="0"/>
      <w:i w:val="0"/>
      <w:iCs w:val="0"/>
      <w:smallCaps w:val="0"/>
      <w:strike w:val="0"/>
      <w:sz w:val="36"/>
      <w:szCs w:val="36"/>
      <w:u w:val="none"/>
    </w:rPr>
  </w:style>
  <w:style w:type="character" w:customStyle="1" w:styleId="Bodytext24">
    <w:name w:val="Body text (2)_4"/>
    <w:basedOn w:val="DefaultParagraphFont"/>
    <w:link w:val="Bodytext240"/>
    <w:rPr>
      <w:rFonts w:ascii="Arial" w:eastAsia="Arial" w:hAnsi="Arial" w:cs="Arial"/>
      <w:b/>
      <w:bCs/>
      <w:i w:val="0"/>
      <w:iCs w:val="0"/>
      <w:smallCaps w:val="0"/>
      <w:strike w:val="0"/>
      <w:sz w:val="32"/>
      <w:szCs w:val="32"/>
      <w:u w:val="none"/>
    </w:rPr>
  </w:style>
  <w:style w:type="character" w:customStyle="1" w:styleId="Heading22">
    <w:name w:val="Heading #2_2"/>
    <w:basedOn w:val="DefaultParagraphFont"/>
    <w:link w:val="Heading220"/>
    <w:rPr>
      <w:rFonts w:ascii="Arial" w:eastAsia="Arial" w:hAnsi="Arial" w:cs="Arial"/>
      <w:b/>
      <w:bCs/>
      <w:i w:val="0"/>
      <w:iCs w:val="0"/>
      <w:smallCaps w:val="0"/>
      <w:strike w:val="0"/>
      <w:sz w:val="30"/>
      <w:szCs w:val="30"/>
      <w:u w:val="none"/>
    </w:rPr>
  </w:style>
  <w:style w:type="character" w:customStyle="1" w:styleId="BodyTextChar4">
    <w:name w:val="Body Text Char4"/>
    <w:basedOn w:val="DefaultParagraphFont"/>
    <w:rPr>
      <w:rFonts w:ascii="Arial" w:eastAsia="Arial" w:hAnsi="Arial" w:cs="Arial"/>
      <w:b w:val="0"/>
      <w:bCs w:val="0"/>
      <w:i w:val="0"/>
      <w:iCs w:val="0"/>
      <w:smallCaps w:val="0"/>
      <w:strike w:val="0"/>
      <w:sz w:val="20"/>
      <w:szCs w:val="20"/>
      <w:u w:val="none"/>
    </w:rPr>
  </w:style>
  <w:style w:type="character" w:customStyle="1" w:styleId="Heading30">
    <w:name w:val="Heading #3_"/>
    <w:basedOn w:val="DefaultParagraphFont"/>
    <w:link w:val="Heading31"/>
    <w:rPr>
      <w:rFonts w:ascii="Arial" w:eastAsia="Arial" w:hAnsi="Arial" w:cs="Arial"/>
      <w:b/>
      <w:bCs/>
      <w:i w:val="0"/>
      <w:iCs w:val="0"/>
      <w:smallCaps w:val="0"/>
      <w:strike w:val="0"/>
      <w:u w:val="none"/>
    </w:rPr>
  </w:style>
  <w:style w:type="character" w:customStyle="1" w:styleId="Headerorfooter4">
    <w:name w:val="Header or footer_4"/>
    <w:basedOn w:val="DefaultParagraphFont"/>
    <w:link w:val="Headerorfooter40"/>
    <w:rPr>
      <w:rFonts w:ascii="Arial" w:eastAsia="Arial" w:hAnsi="Arial" w:cs="Arial"/>
      <w:b w:val="0"/>
      <w:bCs w:val="0"/>
      <w:i w:val="0"/>
      <w:iCs w:val="0"/>
      <w:smallCaps w:val="0"/>
      <w:strike w:val="0"/>
      <w:sz w:val="19"/>
      <w:szCs w:val="19"/>
      <w:u w:val="none"/>
    </w:rPr>
  </w:style>
  <w:style w:type="paragraph" w:customStyle="1" w:styleId="Headerorfooter220">
    <w:name w:val="Header or footer (2)2"/>
    <w:basedOn w:val="Normal"/>
    <w:link w:val="Headerorfooter22"/>
    <w:rPr>
      <w:rFonts w:ascii="Times New Roman" w:eastAsia="Times New Roman" w:hAnsi="Times New Roman" w:cs="Times New Roman"/>
      <w:sz w:val="20"/>
      <w:szCs w:val="20"/>
    </w:rPr>
  </w:style>
  <w:style w:type="paragraph" w:customStyle="1" w:styleId="Heading130">
    <w:name w:val="Heading #13"/>
    <w:basedOn w:val="Normal"/>
    <w:link w:val="Heading13"/>
    <w:pPr>
      <w:spacing w:after="390"/>
      <w:ind w:hanging="100"/>
      <w:outlineLvl w:val="0"/>
    </w:pPr>
    <w:rPr>
      <w:rFonts w:ascii="Arial" w:eastAsia="Arial" w:hAnsi="Arial" w:cs="Arial"/>
      <w:sz w:val="36"/>
      <w:szCs w:val="36"/>
    </w:rPr>
  </w:style>
  <w:style w:type="paragraph" w:customStyle="1" w:styleId="Bodytext240">
    <w:name w:val="Body text (2)4"/>
    <w:basedOn w:val="Normal"/>
    <w:link w:val="Bodytext24"/>
    <w:pPr>
      <w:spacing w:after="660" w:line="300" w:lineRule="auto"/>
      <w:jc w:val="center"/>
    </w:pPr>
    <w:rPr>
      <w:rFonts w:ascii="Arial" w:eastAsia="Arial" w:hAnsi="Arial" w:cs="Arial"/>
      <w:b/>
      <w:bCs/>
      <w:sz w:val="32"/>
      <w:szCs w:val="32"/>
    </w:rPr>
  </w:style>
  <w:style w:type="paragraph" w:customStyle="1" w:styleId="Heading220">
    <w:name w:val="Heading #22"/>
    <w:basedOn w:val="Normal"/>
    <w:link w:val="Heading22"/>
    <w:pPr>
      <w:spacing w:after="100" w:line="281" w:lineRule="auto"/>
      <w:ind w:firstLine="110"/>
      <w:outlineLvl w:val="1"/>
    </w:pPr>
    <w:rPr>
      <w:rFonts w:ascii="Arial" w:eastAsia="Arial" w:hAnsi="Arial" w:cs="Arial"/>
      <w:b/>
      <w:bCs/>
      <w:sz w:val="30"/>
      <w:szCs w:val="30"/>
    </w:rPr>
  </w:style>
  <w:style w:type="paragraph" w:customStyle="1" w:styleId="Heading31">
    <w:name w:val="Heading #3"/>
    <w:basedOn w:val="Normal"/>
    <w:link w:val="Heading30"/>
    <w:pPr>
      <w:spacing w:after="220"/>
      <w:outlineLvl w:val="2"/>
    </w:pPr>
    <w:rPr>
      <w:rFonts w:ascii="Arial" w:eastAsia="Arial" w:hAnsi="Arial" w:cs="Arial"/>
      <w:b/>
      <w:bCs/>
    </w:rPr>
  </w:style>
  <w:style w:type="paragraph" w:customStyle="1" w:styleId="Headerorfooter40">
    <w:name w:val="Header or footer4"/>
    <w:basedOn w:val="Normal"/>
    <w:link w:val="Headerorfooter4"/>
    <w:rPr>
      <w:rFonts w:ascii="Arial" w:eastAsia="Arial" w:hAnsi="Arial" w:cs="Arial"/>
      <w:sz w:val="19"/>
      <w:szCs w:val="19"/>
    </w:rPr>
  </w:style>
  <w:style w:type="character" w:customStyle="1" w:styleId="Headerorfooter21">
    <w:name w:val="Header or footer (2)_1"/>
    <w:basedOn w:val="DefaultParagraphFont"/>
    <w:link w:val="Headerorfooter21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3">
    <w:name w:val="Header or footer_3"/>
    <w:basedOn w:val="DefaultParagraphFont"/>
    <w:link w:val="Headerorfooter30"/>
    <w:rPr>
      <w:rFonts w:ascii="Arial" w:eastAsia="Arial" w:hAnsi="Arial" w:cs="Arial"/>
      <w:b w:val="0"/>
      <w:bCs w:val="0"/>
      <w:i w:val="0"/>
      <w:iCs w:val="0"/>
      <w:smallCaps w:val="0"/>
      <w:strike w:val="0"/>
      <w:sz w:val="16"/>
      <w:szCs w:val="16"/>
      <w:u w:val="none"/>
    </w:rPr>
  </w:style>
  <w:style w:type="character" w:customStyle="1" w:styleId="Bodytext33">
    <w:name w:val="Body text (3)_3"/>
    <w:basedOn w:val="DefaultParagraphFont"/>
    <w:link w:val="Bodytext330"/>
    <w:rPr>
      <w:rFonts w:ascii="Segoe UI" w:eastAsia="Segoe UI" w:hAnsi="Segoe UI" w:cs="Segoe UI"/>
      <w:b w:val="0"/>
      <w:bCs w:val="0"/>
      <w:i w:val="0"/>
      <w:iCs w:val="0"/>
      <w:smallCaps w:val="0"/>
      <w:strike w:val="0"/>
      <w:color w:val="1D2228"/>
      <w:u w:val="none"/>
    </w:rPr>
  </w:style>
  <w:style w:type="character" w:customStyle="1" w:styleId="Bodytext23">
    <w:name w:val="Body text (2)_3"/>
    <w:basedOn w:val="DefaultParagraphFont"/>
    <w:link w:val="Bodytext230"/>
    <w:rPr>
      <w:rFonts w:ascii="Segoe UI" w:eastAsia="Segoe UI" w:hAnsi="Segoe UI" w:cs="Segoe UI"/>
      <w:b w:val="0"/>
      <w:bCs w:val="0"/>
      <w:i w:val="0"/>
      <w:iCs w:val="0"/>
      <w:smallCaps w:val="0"/>
      <w:strike w:val="0"/>
      <w:color w:val="1D2228"/>
      <w:sz w:val="19"/>
      <w:szCs w:val="19"/>
      <w:u w:val="none"/>
    </w:rPr>
  </w:style>
  <w:style w:type="character" w:customStyle="1" w:styleId="Heading12">
    <w:name w:val="Heading #1_2"/>
    <w:basedOn w:val="DefaultParagraphFont"/>
    <w:link w:val="Heading120"/>
    <w:rPr>
      <w:rFonts w:ascii="Arial" w:eastAsia="Arial" w:hAnsi="Arial" w:cs="Arial"/>
      <w:b/>
      <w:bCs/>
      <w:i w:val="0"/>
      <w:iCs w:val="0"/>
      <w:smallCaps w:val="0"/>
      <w:strike w:val="0"/>
      <w:color w:val="0B0C0C"/>
      <w:sz w:val="40"/>
      <w:szCs w:val="40"/>
      <w:u w:val="none"/>
    </w:rPr>
  </w:style>
  <w:style w:type="character" w:customStyle="1" w:styleId="BodyTextChar3">
    <w:name w:val="Body Text Char3"/>
    <w:basedOn w:val="DefaultParagraphFont"/>
    <w:rPr>
      <w:rFonts w:ascii="Arial" w:eastAsia="Arial" w:hAnsi="Arial" w:cs="Arial"/>
      <w:b w:val="0"/>
      <w:bCs w:val="0"/>
      <w:i w:val="0"/>
      <w:iCs w:val="0"/>
      <w:smallCaps w:val="0"/>
      <w:strike w:val="0"/>
      <w:color w:val="0B0C0C"/>
      <w:sz w:val="28"/>
      <w:szCs w:val="28"/>
      <w:u w:val="none"/>
    </w:rPr>
  </w:style>
  <w:style w:type="paragraph" w:customStyle="1" w:styleId="Headerorfooter210">
    <w:name w:val="Header or footer (2)1"/>
    <w:basedOn w:val="Normal"/>
    <w:link w:val="Headerorfooter21"/>
    <w:rPr>
      <w:rFonts w:ascii="Times New Roman" w:eastAsia="Times New Roman" w:hAnsi="Times New Roman" w:cs="Times New Roman"/>
      <w:sz w:val="20"/>
      <w:szCs w:val="20"/>
    </w:rPr>
  </w:style>
  <w:style w:type="paragraph" w:customStyle="1" w:styleId="Headerorfooter30">
    <w:name w:val="Header or footer3"/>
    <w:basedOn w:val="Normal"/>
    <w:link w:val="Headerorfooter3"/>
    <w:rPr>
      <w:rFonts w:ascii="Arial" w:eastAsia="Arial" w:hAnsi="Arial" w:cs="Arial"/>
      <w:sz w:val="16"/>
      <w:szCs w:val="16"/>
    </w:rPr>
  </w:style>
  <w:style w:type="paragraph" w:customStyle="1" w:styleId="Bodytext330">
    <w:name w:val="Body text (3)3"/>
    <w:basedOn w:val="Normal"/>
    <w:link w:val="Bodytext33"/>
    <w:pPr>
      <w:spacing w:before="140" w:after="380"/>
    </w:pPr>
    <w:rPr>
      <w:rFonts w:ascii="Segoe UI" w:eastAsia="Segoe UI" w:hAnsi="Segoe UI" w:cs="Segoe UI"/>
      <w:color w:val="1D2228"/>
    </w:rPr>
  </w:style>
  <w:style w:type="paragraph" w:customStyle="1" w:styleId="Bodytext230">
    <w:name w:val="Body text (2)3"/>
    <w:basedOn w:val="Normal"/>
    <w:link w:val="Bodytext23"/>
    <w:pPr>
      <w:spacing w:after="360"/>
    </w:pPr>
    <w:rPr>
      <w:rFonts w:ascii="Segoe UI" w:eastAsia="Segoe UI" w:hAnsi="Segoe UI" w:cs="Segoe UI"/>
      <w:color w:val="1D2228"/>
      <w:sz w:val="19"/>
      <w:szCs w:val="19"/>
    </w:rPr>
  </w:style>
  <w:style w:type="paragraph" w:customStyle="1" w:styleId="Heading120">
    <w:name w:val="Heading #12"/>
    <w:basedOn w:val="Normal"/>
    <w:link w:val="Heading12"/>
    <w:pPr>
      <w:spacing w:after="260"/>
      <w:ind w:firstLine="830"/>
      <w:outlineLvl w:val="0"/>
    </w:pPr>
    <w:rPr>
      <w:rFonts w:ascii="Arial" w:eastAsia="Arial" w:hAnsi="Arial" w:cs="Arial"/>
      <w:b/>
      <w:bCs/>
      <w:color w:val="0B0C0C"/>
      <w:sz w:val="40"/>
      <w:szCs w:val="40"/>
    </w:rPr>
  </w:style>
  <w:style w:type="character" w:customStyle="1" w:styleId="Heading1Char">
    <w:name w:val="Heading 1 Char"/>
    <w:basedOn w:val="DefaultParagraphFont"/>
    <w:uiPriority w:val="9"/>
    <w:rsid w:val="006D6D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uiPriority w:val="9"/>
    <w:semiHidden/>
    <w:rsid w:val="006D6D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uiPriority w:val="9"/>
    <w:semiHidden/>
    <w:rsid w:val="006D6DAD"/>
    <w:rPr>
      <w:rFonts w:eastAsiaTheme="majorEastAsia" w:cstheme="majorBidi"/>
      <w:color w:val="0F4761" w:themeColor="accent1" w:themeShade="BF"/>
      <w:sz w:val="28"/>
      <w:szCs w:val="28"/>
    </w:rPr>
  </w:style>
  <w:style w:type="character" w:customStyle="1" w:styleId="Heading4Char">
    <w:name w:val="Heading 4 Char"/>
    <w:basedOn w:val="DefaultParagraphFont"/>
    <w:uiPriority w:val="9"/>
    <w:semiHidden/>
    <w:rsid w:val="006D6DAD"/>
    <w:rPr>
      <w:rFonts w:eastAsiaTheme="majorEastAsia" w:cstheme="majorBidi"/>
      <w:i/>
      <w:iCs/>
      <w:color w:val="0F4761" w:themeColor="accent1" w:themeShade="BF"/>
    </w:rPr>
  </w:style>
  <w:style w:type="character" w:customStyle="1" w:styleId="Heading5Char">
    <w:name w:val="Heading 5 Char"/>
    <w:basedOn w:val="DefaultParagraphFont"/>
    <w:uiPriority w:val="9"/>
    <w:semiHidden/>
    <w:rsid w:val="006D6DAD"/>
    <w:rPr>
      <w:rFonts w:eastAsiaTheme="majorEastAsia" w:cstheme="majorBidi"/>
      <w:color w:val="0F4761" w:themeColor="accent1" w:themeShade="BF"/>
    </w:rPr>
  </w:style>
  <w:style w:type="character" w:customStyle="1" w:styleId="Heading6Char">
    <w:name w:val="Heading 6 Char"/>
    <w:basedOn w:val="DefaultParagraphFont"/>
    <w:uiPriority w:val="9"/>
    <w:semiHidden/>
    <w:rsid w:val="006D6DAD"/>
    <w:rPr>
      <w:rFonts w:eastAsiaTheme="majorEastAsia" w:cstheme="majorBidi"/>
      <w:i/>
      <w:iCs/>
      <w:color w:val="595959" w:themeColor="text1" w:themeTint="A6"/>
    </w:rPr>
  </w:style>
  <w:style w:type="character" w:customStyle="1" w:styleId="Heading7Char">
    <w:name w:val="Heading 7 Char"/>
    <w:basedOn w:val="DefaultParagraphFont"/>
    <w:uiPriority w:val="9"/>
    <w:semiHidden/>
    <w:rsid w:val="006D6DAD"/>
    <w:rPr>
      <w:rFonts w:eastAsiaTheme="majorEastAsia" w:cstheme="majorBidi"/>
      <w:color w:val="595959" w:themeColor="text1" w:themeTint="A6"/>
    </w:rPr>
  </w:style>
  <w:style w:type="character" w:customStyle="1" w:styleId="Heading8Char">
    <w:name w:val="Heading 8 Char"/>
    <w:basedOn w:val="DefaultParagraphFont"/>
    <w:uiPriority w:val="9"/>
    <w:semiHidden/>
    <w:rsid w:val="006D6DAD"/>
    <w:rPr>
      <w:rFonts w:eastAsiaTheme="majorEastAsia" w:cstheme="majorBidi"/>
      <w:i/>
      <w:iCs/>
      <w:color w:val="272727" w:themeColor="text1" w:themeTint="D8"/>
    </w:rPr>
  </w:style>
  <w:style w:type="character" w:customStyle="1" w:styleId="Heading9Char">
    <w:name w:val="Heading 9 Char"/>
    <w:basedOn w:val="DefaultParagraphFont"/>
    <w:uiPriority w:val="9"/>
    <w:semiHidden/>
    <w:rsid w:val="006D6DAD"/>
    <w:rPr>
      <w:rFonts w:eastAsiaTheme="majorEastAsia" w:cstheme="majorBidi"/>
      <w:color w:val="272727" w:themeColor="text1" w:themeTint="D8"/>
    </w:rPr>
  </w:style>
  <w:style w:type="paragraph" w:styleId="Title">
    <w:name w:val="Title"/>
    <w:basedOn w:val="Normal"/>
    <w:next w:val="Normal"/>
    <w:link w:val="TitleChar1"/>
    <w:uiPriority w:val="10"/>
    <w:qFormat/>
    <w:rsid w:val="002F62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uiPriority w:val="10"/>
    <w:rsid w:val="006D6D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1"/>
    <w:uiPriority w:val="11"/>
    <w:qFormat/>
    <w:rsid w:val="002F62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uiPriority w:val="11"/>
    <w:rsid w:val="006D6DAD"/>
    <w:rPr>
      <w:rFonts w:eastAsiaTheme="majorEastAsia" w:cstheme="majorBidi"/>
      <w:color w:val="595959" w:themeColor="text1" w:themeTint="A6"/>
      <w:spacing w:val="15"/>
      <w:sz w:val="28"/>
      <w:szCs w:val="28"/>
    </w:rPr>
  </w:style>
  <w:style w:type="paragraph" w:styleId="Quote">
    <w:name w:val="Quote"/>
    <w:basedOn w:val="Normal"/>
    <w:next w:val="Normal"/>
    <w:link w:val="QuoteChar1"/>
    <w:uiPriority w:val="29"/>
    <w:qFormat/>
    <w:rsid w:val="002F62FF"/>
    <w:pPr>
      <w:spacing w:before="160"/>
      <w:jc w:val="center"/>
    </w:pPr>
    <w:rPr>
      <w:i/>
      <w:iCs/>
      <w:color w:val="404040" w:themeColor="text1" w:themeTint="BF"/>
    </w:rPr>
  </w:style>
  <w:style w:type="character" w:customStyle="1" w:styleId="QuoteChar">
    <w:name w:val="Quote Char"/>
    <w:basedOn w:val="DefaultParagraphFont"/>
    <w:uiPriority w:val="29"/>
    <w:rsid w:val="006D6DAD"/>
    <w:rPr>
      <w:i/>
      <w:iCs/>
      <w:color w:val="404040" w:themeColor="text1" w:themeTint="BF"/>
    </w:rPr>
  </w:style>
  <w:style w:type="character" w:styleId="IntenseEmphasis">
    <w:name w:val="Intense Emphasis"/>
    <w:basedOn w:val="DefaultParagraphFont"/>
    <w:uiPriority w:val="21"/>
    <w:qFormat/>
    <w:rsid w:val="002F62FF"/>
    <w:rPr>
      <w:i/>
      <w:iCs/>
      <w:color w:val="0F4761" w:themeColor="accent1" w:themeShade="BF"/>
    </w:rPr>
  </w:style>
  <w:style w:type="paragraph" w:styleId="IntenseQuote">
    <w:name w:val="Intense Quote"/>
    <w:basedOn w:val="Normal"/>
    <w:next w:val="Normal"/>
    <w:link w:val="IntenseQuoteChar1"/>
    <w:uiPriority w:val="30"/>
    <w:qFormat/>
    <w:rsid w:val="002F62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uiPriority w:val="30"/>
    <w:rsid w:val="006D6DAD"/>
    <w:rPr>
      <w:i/>
      <w:iCs/>
      <w:color w:val="0F4761" w:themeColor="accent1" w:themeShade="BF"/>
    </w:rPr>
  </w:style>
  <w:style w:type="character" w:styleId="IntenseReference">
    <w:name w:val="Intense Reference"/>
    <w:basedOn w:val="DefaultParagraphFont"/>
    <w:uiPriority w:val="32"/>
    <w:qFormat/>
    <w:rsid w:val="002F62FF"/>
    <w:rPr>
      <w:b/>
      <w:bCs/>
      <w:smallCaps/>
      <w:color w:val="0F4761" w:themeColor="accent1" w:themeShade="BF"/>
      <w:spacing w:val="5"/>
    </w:rPr>
  </w:style>
  <w:style w:type="paragraph" w:styleId="NormalWeb">
    <w:name w:val="Normal (Web)"/>
    <w:basedOn w:val="Normal"/>
    <w:uiPriority w:val="99"/>
    <w:semiHidden/>
    <w:unhideWhenUsed/>
    <w:rsid w:val="006D6DAD"/>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6D6DAD"/>
    <w:rPr>
      <w:b/>
      <w:bCs/>
    </w:rPr>
  </w:style>
  <w:style w:type="character" w:customStyle="1" w:styleId="Heading1Char3">
    <w:name w:val="Heading 1 Char3"/>
    <w:basedOn w:val="DefaultParagraphFont"/>
    <w:uiPriority w:val="9"/>
    <w:rsid w:val="00F83FCA"/>
    <w:rPr>
      <w:rFonts w:asciiTheme="majorHAnsi" w:eastAsiaTheme="majorEastAsia" w:hAnsiTheme="majorHAnsi" w:cstheme="majorBidi"/>
      <w:color w:val="0F4761" w:themeColor="accent1" w:themeShade="BF"/>
      <w:sz w:val="40"/>
      <w:szCs w:val="40"/>
    </w:rPr>
  </w:style>
  <w:style w:type="character" w:customStyle="1" w:styleId="Heading2Char3">
    <w:name w:val="Heading 2 Char3"/>
    <w:basedOn w:val="DefaultParagraphFont"/>
    <w:uiPriority w:val="9"/>
    <w:semiHidden/>
    <w:rsid w:val="00F83FCA"/>
    <w:rPr>
      <w:rFonts w:asciiTheme="majorHAnsi" w:eastAsiaTheme="majorEastAsia" w:hAnsiTheme="majorHAnsi" w:cstheme="majorBidi"/>
      <w:color w:val="0F4761" w:themeColor="accent1" w:themeShade="BF"/>
      <w:sz w:val="32"/>
      <w:szCs w:val="32"/>
    </w:rPr>
  </w:style>
  <w:style w:type="character" w:customStyle="1" w:styleId="Heading3Char3">
    <w:name w:val="Heading 3 Char3"/>
    <w:basedOn w:val="DefaultParagraphFont"/>
    <w:uiPriority w:val="9"/>
    <w:semiHidden/>
    <w:rsid w:val="00F83FCA"/>
    <w:rPr>
      <w:rFonts w:eastAsiaTheme="majorEastAsia" w:cstheme="majorBidi"/>
      <w:color w:val="0F4761" w:themeColor="accent1" w:themeShade="BF"/>
      <w:sz w:val="28"/>
      <w:szCs w:val="28"/>
    </w:rPr>
  </w:style>
  <w:style w:type="character" w:customStyle="1" w:styleId="Heading4Char3">
    <w:name w:val="Heading 4 Char3"/>
    <w:basedOn w:val="DefaultParagraphFont"/>
    <w:uiPriority w:val="9"/>
    <w:semiHidden/>
    <w:rsid w:val="00F83FCA"/>
    <w:rPr>
      <w:rFonts w:eastAsiaTheme="majorEastAsia" w:cstheme="majorBidi"/>
      <w:i/>
      <w:iCs/>
      <w:color w:val="0F4761" w:themeColor="accent1" w:themeShade="BF"/>
    </w:rPr>
  </w:style>
  <w:style w:type="character" w:customStyle="1" w:styleId="Heading5Char3">
    <w:name w:val="Heading 5 Char3"/>
    <w:basedOn w:val="DefaultParagraphFont"/>
    <w:uiPriority w:val="9"/>
    <w:semiHidden/>
    <w:rsid w:val="00F83FCA"/>
    <w:rPr>
      <w:rFonts w:eastAsiaTheme="majorEastAsia" w:cstheme="majorBidi"/>
      <w:color w:val="0F4761" w:themeColor="accent1" w:themeShade="BF"/>
    </w:rPr>
  </w:style>
  <w:style w:type="character" w:customStyle="1" w:styleId="Heading6Char3">
    <w:name w:val="Heading 6 Char3"/>
    <w:basedOn w:val="DefaultParagraphFont"/>
    <w:uiPriority w:val="9"/>
    <w:semiHidden/>
    <w:rsid w:val="00F83FCA"/>
    <w:rPr>
      <w:rFonts w:eastAsiaTheme="majorEastAsia" w:cstheme="majorBidi"/>
      <w:i/>
      <w:iCs/>
      <w:color w:val="595959" w:themeColor="text1" w:themeTint="A6"/>
    </w:rPr>
  </w:style>
  <w:style w:type="character" w:customStyle="1" w:styleId="Heading7Char3">
    <w:name w:val="Heading 7 Char3"/>
    <w:basedOn w:val="DefaultParagraphFont"/>
    <w:uiPriority w:val="9"/>
    <w:semiHidden/>
    <w:rsid w:val="00F83FCA"/>
    <w:rPr>
      <w:rFonts w:eastAsiaTheme="majorEastAsia" w:cstheme="majorBidi"/>
      <w:color w:val="595959" w:themeColor="text1" w:themeTint="A6"/>
    </w:rPr>
  </w:style>
  <w:style w:type="character" w:customStyle="1" w:styleId="Heading8Char3">
    <w:name w:val="Heading 8 Char3"/>
    <w:basedOn w:val="DefaultParagraphFont"/>
    <w:uiPriority w:val="9"/>
    <w:semiHidden/>
    <w:rsid w:val="00F83FCA"/>
    <w:rPr>
      <w:rFonts w:eastAsiaTheme="majorEastAsia" w:cstheme="majorBidi"/>
      <w:i/>
      <w:iCs/>
      <w:color w:val="272727" w:themeColor="text1" w:themeTint="D8"/>
    </w:rPr>
  </w:style>
  <w:style w:type="character" w:customStyle="1" w:styleId="Heading9Char3">
    <w:name w:val="Heading 9 Char3"/>
    <w:basedOn w:val="DefaultParagraphFont"/>
    <w:uiPriority w:val="9"/>
    <w:semiHidden/>
    <w:rsid w:val="00F83FCA"/>
    <w:rPr>
      <w:rFonts w:eastAsiaTheme="majorEastAsia" w:cstheme="majorBidi"/>
      <w:color w:val="272727" w:themeColor="text1" w:themeTint="D8"/>
    </w:rPr>
  </w:style>
  <w:style w:type="character" w:customStyle="1" w:styleId="TitleChar3">
    <w:name w:val="Title Char3"/>
    <w:basedOn w:val="DefaultParagraphFont"/>
    <w:uiPriority w:val="10"/>
    <w:rsid w:val="00F83FCA"/>
    <w:rPr>
      <w:rFonts w:asciiTheme="majorHAnsi" w:eastAsiaTheme="majorEastAsia" w:hAnsiTheme="majorHAnsi" w:cstheme="majorBidi"/>
      <w:spacing w:val="-10"/>
      <w:kern w:val="28"/>
      <w:sz w:val="56"/>
      <w:szCs w:val="56"/>
    </w:rPr>
  </w:style>
  <w:style w:type="character" w:customStyle="1" w:styleId="SubtitleChar3">
    <w:name w:val="Subtitle Char3"/>
    <w:basedOn w:val="DefaultParagraphFont"/>
    <w:uiPriority w:val="11"/>
    <w:rsid w:val="00F83FCA"/>
    <w:rPr>
      <w:rFonts w:eastAsiaTheme="majorEastAsia" w:cstheme="majorBidi"/>
      <w:color w:val="595959" w:themeColor="text1" w:themeTint="A6"/>
      <w:spacing w:val="15"/>
      <w:sz w:val="28"/>
      <w:szCs w:val="28"/>
    </w:rPr>
  </w:style>
  <w:style w:type="character" w:customStyle="1" w:styleId="QuoteChar3">
    <w:name w:val="Quote Char3"/>
    <w:basedOn w:val="DefaultParagraphFont"/>
    <w:uiPriority w:val="29"/>
    <w:rsid w:val="00F83FCA"/>
    <w:rPr>
      <w:i/>
      <w:iCs/>
      <w:color w:val="404040" w:themeColor="text1" w:themeTint="BF"/>
    </w:rPr>
  </w:style>
  <w:style w:type="character" w:customStyle="1" w:styleId="IntenseQuoteChar3">
    <w:name w:val="Intense Quote Char3"/>
    <w:basedOn w:val="DefaultParagraphFont"/>
    <w:uiPriority w:val="30"/>
    <w:rsid w:val="00F83FCA"/>
    <w:rPr>
      <w:i/>
      <w:iCs/>
      <w:color w:val="0F4761" w:themeColor="accent1" w:themeShade="BF"/>
    </w:rPr>
  </w:style>
  <w:style w:type="character" w:customStyle="1" w:styleId="Heading1Char2">
    <w:name w:val="Heading 1 Char2"/>
    <w:basedOn w:val="DefaultParagraphFont"/>
    <w:uiPriority w:val="9"/>
    <w:rsid w:val="000F081F"/>
    <w:rPr>
      <w:rFonts w:asciiTheme="majorHAnsi" w:eastAsiaTheme="majorEastAsia" w:hAnsiTheme="majorHAnsi" w:cstheme="majorBidi"/>
      <w:color w:val="0F4761" w:themeColor="accent1" w:themeShade="BF"/>
      <w:sz w:val="40"/>
      <w:szCs w:val="40"/>
    </w:rPr>
  </w:style>
  <w:style w:type="character" w:customStyle="1" w:styleId="Heading2Char2">
    <w:name w:val="Heading 2 Char2"/>
    <w:basedOn w:val="DefaultParagraphFont"/>
    <w:uiPriority w:val="9"/>
    <w:semiHidden/>
    <w:rsid w:val="000F081F"/>
    <w:rPr>
      <w:rFonts w:asciiTheme="majorHAnsi" w:eastAsiaTheme="majorEastAsia" w:hAnsiTheme="majorHAnsi" w:cstheme="majorBidi"/>
      <w:color w:val="0F4761" w:themeColor="accent1" w:themeShade="BF"/>
      <w:sz w:val="32"/>
      <w:szCs w:val="32"/>
    </w:rPr>
  </w:style>
  <w:style w:type="character" w:customStyle="1" w:styleId="Heading3Char2">
    <w:name w:val="Heading 3 Char2"/>
    <w:basedOn w:val="DefaultParagraphFont"/>
    <w:uiPriority w:val="9"/>
    <w:semiHidden/>
    <w:rsid w:val="000F081F"/>
    <w:rPr>
      <w:rFonts w:eastAsiaTheme="majorEastAsia" w:cstheme="majorBidi"/>
      <w:color w:val="0F4761" w:themeColor="accent1" w:themeShade="BF"/>
      <w:sz w:val="28"/>
      <w:szCs w:val="28"/>
    </w:rPr>
  </w:style>
  <w:style w:type="character" w:customStyle="1" w:styleId="Heading4Char2">
    <w:name w:val="Heading 4 Char2"/>
    <w:basedOn w:val="DefaultParagraphFont"/>
    <w:uiPriority w:val="9"/>
    <w:semiHidden/>
    <w:rsid w:val="000F081F"/>
    <w:rPr>
      <w:rFonts w:eastAsiaTheme="majorEastAsia" w:cstheme="majorBidi"/>
      <w:i/>
      <w:iCs/>
      <w:color w:val="0F4761" w:themeColor="accent1" w:themeShade="BF"/>
    </w:rPr>
  </w:style>
  <w:style w:type="character" w:customStyle="1" w:styleId="Heading5Char2">
    <w:name w:val="Heading 5 Char2"/>
    <w:basedOn w:val="DefaultParagraphFont"/>
    <w:uiPriority w:val="9"/>
    <w:semiHidden/>
    <w:rsid w:val="000F081F"/>
    <w:rPr>
      <w:rFonts w:eastAsiaTheme="majorEastAsia" w:cstheme="majorBidi"/>
      <w:color w:val="0F4761" w:themeColor="accent1" w:themeShade="BF"/>
    </w:rPr>
  </w:style>
  <w:style w:type="character" w:customStyle="1" w:styleId="Heading6Char2">
    <w:name w:val="Heading 6 Char2"/>
    <w:basedOn w:val="DefaultParagraphFont"/>
    <w:uiPriority w:val="9"/>
    <w:semiHidden/>
    <w:rsid w:val="000F081F"/>
    <w:rPr>
      <w:rFonts w:eastAsiaTheme="majorEastAsia" w:cstheme="majorBidi"/>
      <w:i/>
      <w:iCs/>
      <w:color w:val="595959" w:themeColor="text1" w:themeTint="A6"/>
    </w:rPr>
  </w:style>
  <w:style w:type="character" w:customStyle="1" w:styleId="Heading7Char2">
    <w:name w:val="Heading 7 Char2"/>
    <w:basedOn w:val="DefaultParagraphFont"/>
    <w:uiPriority w:val="9"/>
    <w:semiHidden/>
    <w:rsid w:val="000F081F"/>
    <w:rPr>
      <w:rFonts w:eastAsiaTheme="majorEastAsia" w:cstheme="majorBidi"/>
      <w:color w:val="595959" w:themeColor="text1" w:themeTint="A6"/>
    </w:rPr>
  </w:style>
  <w:style w:type="character" w:customStyle="1" w:styleId="Heading8Char2">
    <w:name w:val="Heading 8 Char2"/>
    <w:basedOn w:val="DefaultParagraphFont"/>
    <w:uiPriority w:val="9"/>
    <w:semiHidden/>
    <w:rsid w:val="000F081F"/>
    <w:rPr>
      <w:rFonts w:eastAsiaTheme="majorEastAsia" w:cstheme="majorBidi"/>
      <w:i/>
      <w:iCs/>
      <w:color w:val="272727" w:themeColor="text1" w:themeTint="D8"/>
    </w:rPr>
  </w:style>
  <w:style w:type="character" w:customStyle="1" w:styleId="Heading9Char2">
    <w:name w:val="Heading 9 Char2"/>
    <w:basedOn w:val="DefaultParagraphFont"/>
    <w:uiPriority w:val="9"/>
    <w:semiHidden/>
    <w:rsid w:val="000F081F"/>
    <w:rPr>
      <w:rFonts w:eastAsiaTheme="majorEastAsia" w:cstheme="majorBidi"/>
      <w:color w:val="272727" w:themeColor="text1" w:themeTint="D8"/>
    </w:rPr>
  </w:style>
  <w:style w:type="character" w:customStyle="1" w:styleId="TitleChar2">
    <w:name w:val="Title Char2"/>
    <w:basedOn w:val="DefaultParagraphFont"/>
    <w:uiPriority w:val="10"/>
    <w:rsid w:val="000F081F"/>
    <w:rPr>
      <w:rFonts w:asciiTheme="majorHAnsi" w:eastAsiaTheme="majorEastAsia" w:hAnsiTheme="majorHAnsi" w:cstheme="majorBidi"/>
      <w:spacing w:val="-10"/>
      <w:kern w:val="28"/>
      <w:sz w:val="56"/>
      <w:szCs w:val="56"/>
    </w:rPr>
  </w:style>
  <w:style w:type="character" w:customStyle="1" w:styleId="SubtitleChar2">
    <w:name w:val="Subtitle Char2"/>
    <w:basedOn w:val="DefaultParagraphFont"/>
    <w:uiPriority w:val="11"/>
    <w:rsid w:val="000F081F"/>
    <w:rPr>
      <w:rFonts w:eastAsiaTheme="majorEastAsia" w:cstheme="majorBidi"/>
      <w:color w:val="595959" w:themeColor="text1" w:themeTint="A6"/>
      <w:spacing w:val="15"/>
      <w:sz w:val="28"/>
      <w:szCs w:val="28"/>
    </w:rPr>
  </w:style>
  <w:style w:type="character" w:customStyle="1" w:styleId="QuoteChar2">
    <w:name w:val="Quote Char2"/>
    <w:basedOn w:val="DefaultParagraphFont"/>
    <w:uiPriority w:val="29"/>
    <w:rsid w:val="000F081F"/>
    <w:rPr>
      <w:i/>
      <w:iCs/>
      <w:color w:val="404040" w:themeColor="text1" w:themeTint="BF"/>
    </w:rPr>
  </w:style>
  <w:style w:type="character" w:customStyle="1" w:styleId="IntenseQuoteChar2">
    <w:name w:val="Intense Quote Char2"/>
    <w:basedOn w:val="DefaultParagraphFont"/>
    <w:uiPriority w:val="30"/>
    <w:rsid w:val="000F081F"/>
    <w:rPr>
      <w:i/>
      <w:iCs/>
      <w:color w:val="0F4761" w:themeColor="accent1" w:themeShade="BF"/>
    </w:rPr>
  </w:style>
  <w:style w:type="character" w:customStyle="1" w:styleId="Heading1Char1">
    <w:name w:val="Heading 1 Char1"/>
    <w:basedOn w:val="DefaultParagraphFont"/>
    <w:link w:val="Heading1"/>
    <w:uiPriority w:val="9"/>
    <w:rsid w:val="002F62FF"/>
    <w:rPr>
      <w:rFonts w:asciiTheme="majorHAnsi" w:eastAsiaTheme="majorEastAsia" w:hAnsiTheme="majorHAnsi" w:cstheme="majorBidi"/>
      <w:color w:val="0F4761" w:themeColor="accent1" w:themeShade="BF"/>
      <w:sz w:val="40"/>
      <w:szCs w:val="40"/>
    </w:rPr>
  </w:style>
  <w:style w:type="character" w:customStyle="1" w:styleId="Heading2Char1">
    <w:name w:val="Heading 2 Char1"/>
    <w:basedOn w:val="DefaultParagraphFont"/>
    <w:link w:val="Heading2"/>
    <w:uiPriority w:val="9"/>
    <w:semiHidden/>
    <w:rsid w:val="002F62FF"/>
    <w:rPr>
      <w:rFonts w:asciiTheme="majorHAnsi" w:eastAsiaTheme="majorEastAsia" w:hAnsiTheme="majorHAnsi" w:cstheme="majorBidi"/>
      <w:color w:val="0F4761" w:themeColor="accent1" w:themeShade="BF"/>
      <w:sz w:val="32"/>
      <w:szCs w:val="32"/>
    </w:rPr>
  </w:style>
  <w:style w:type="character" w:customStyle="1" w:styleId="Heading3Char1">
    <w:name w:val="Heading 3 Char1"/>
    <w:basedOn w:val="DefaultParagraphFont"/>
    <w:link w:val="Heading3"/>
    <w:uiPriority w:val="9"/>
    <w:semiHidden/>
    <w:rsid w:val="002F62FF"/>
    <w:rPr>
      <w:rFonts w:eastAsiaTheme="majorEastAsia" w:cstheme="majorBidi"/>
      <w:color w:val="0F4761" w:themeColor="accent1" w:themeShade="BF"/>
      <w:sz w:val="28"/>
      <w:szCs w:val="28"/>
    </w:rPr>
  </w:style>
  <w:style w:type="character" w:customStyle="1" w:styleId="Heading4Char1">
    <w:name w:val="Heading 4 Char1"/>
    <w:basedOn w:val="DefaultParagraphFont"/>
    <w:link w:val="Heading4"/>
    <w:uiPriority w:val="9"/>
    <w:semiHidden/>
    <w:rsid w:val="002F62FF"/>
    <w:rPr>
      <w:rFonts w:eastAsiaTheme="majorEastAsia" w:cstheme="majorBidi"/>
      <w:i/>
      <w:iCs/>
      <w:color w:val="0F4761" w:themeColor="accent1" w:themeShade="BF"/>
    </w:rPr>
  </w:style>
  <w:style w:type="character" w:customStyle="1" w:styleId="Heading5Char1">
    <w:name w:val="Heading 5 Char1"/>
    <w:basedOn w:val="DefaultParagraphFont"/>
    <w:link w:val="Heading5"/>
    <w:uiPriority w:val="9"/>
    <w:semiHidden/>
    <w:rsid w:val="002F62FF"/>
    <w:rPr>
      <w:rFonts w:eastAsiaTheme="majorEastAsia" w:cstheme="majorBidi"/>
      <w:color w:val="0F4761" w:themeColor="accent1" w:themeShade="BF"/>
    </w:rPr>
  </w:style>
  <w:style w:type="character" w:customStyle="1" w:styleId="Heading6Char1">
    <w:name w:val="Heading 6 Char1"/>
    <w:basedOn w:val="DefaultParagraphFont"/>
    <w:link w:val="Heading6"/>
    <w:uiPriority w:val="9"/>
    <w:semiHidden/>
    <w:rsid w:val="002F62FF"/>
    <w:rPr>
      <w:rFonts w:eastAsiaTheme="majorEastAsia" w:cstheme="majorBidi"/>
      <w:i/>
      <w:iCs/>
      <w:color w:val="595959" w:themeColor="text1" w:themeTint="A6"/>
    </w:rPr>
  </w:style>
  <w:style w:type="character" w:customStyle="1" w:styleId="Heading7Char1">
    <w:name w:val="Heading 7 Char1"/>
    <w:basedOn w:val="DefaultParagraphFont"/>
    <w:link w:val="Heading7"/>
    <w:uiPriority w:val="9"/>
    <w:semiHidden/>
    <w:rsid w:val="002F62FF"/>
    <w:rPr>
      <w:rFonts w:eastAsiaTheme="majorEastAsia" w:cstheme="majorBidi"/>
      <w:color w:val="595959" w:themeColor="text1" w:themeTint="A6"/>
    </w:rPr>
  </w:style>
  <w:style w:type="character" w:customStyle="1" w:styleId="Heading8Char1">
    <w:name w:val="Heading 8 Char1"/>
    <w:basedOn w:val="DefaultParagraphFont"/>
    <w:link w:val="Heading8"/>
    <w:uiPriority w:val="9"/>
    <w:semiHidden/>
    <w:rsid w:val="002F62FF"/>
    <w:rPr>
      <w:rFonts w:eastAsiaTheme="majorEastAsia" w:cstheme="majorBidi"/>
      <w:i/>
      <w:iCs/>
      <w:color w:val="272727" w:themeColor="text1" w:themeTint="D8"/>
    </w:rPr>
  </w:style>
  <w:style w:type="character" w:customStyle="1" w:styleId="Heading9Char1">
    <w:name w:val="Heading 9 Char1"/>
    <w:basedOn w:val="DefaultParagraphFont"/>
    <w:link w:val="Heading9"/>
    <w:uiPriority w:val="9"/>
    <w:semiHidden/>
    <w:rsid w:val="002F62FF"/>
    <w:rPr>
      <w:rFonts w:eastAsiaTheme="majorEastAsia" w:cstheme="majorBidi"/>
      <w:color w:val="272727" w:themeColor="text1" w:themeTint="D8"/>
    </w:rPr>
  </w:style>
  <w:style w:type="character" w:customStyle="1" w:styleId="TitleChar1">
    <w:name w:val="Title Char1"/>
    <w:basedOn w:val="DefaultParagraphFont"/>
    <w:link w:val="Title"/>
    <w:uiPriority w:val="10"/>
    <w:rsid w:val="002F62FF"/>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link w:val="Subtitle"/>
    <w:uiPriority w:val="11"/>
    <w:rsid w:val="002F62FF"/>
    <w:rPr>
      <w:rFonts w:eastAsiaTheme="majorEastAsia" w:cstheme="majorBidi"/>
      <w:color w:val="595959" w:themeColor="text1" w:themeTint="A6"/>
      <w:spacing w:val="15"/>
      <w:sz w:val="28"/>
      <w:szCs w:val="28"/>
    </w:rPr>
  </w:style>
  <w:style w:type="character" w:customStyle="1" w:styleId="QuoteChar1">
    <w:name w:val="Quote Char1"/>
    <w:basedOn w:val="DefaultParagraphFont"/>
    <w:link w:val="Quote"/>
    <w:uiPriority w:val="29"/>
    <w:rsid w:val="002F62FF"/>
    <w:rPr>
      <w:i/>
      <w:iCs/>
      <w:color w:val="404040" w:themeColor="text1" w:themeTint="BF"/>
    </w:rPr>
  </w:style>
  <w:style w:type="character" w:customStyle="1" w:styleId="IntenseQuoteChar1">
    <w:name w:val="Intense Quote Char1"/>
    <w:basedOn w:val="DefaultParagraphFont"/>
    <w:link w:val="IntenseQuote"/>
    <w:uiPriority w:val="30"/>
    <w:rsid w:val="002F62FF"/>
    <w:rPr>
      <w:i/>
      <w:iCs/>
      <w:color w:val="0F4761" w:themeColor="accent1" w:themeShade="BF"/>
    </w:rPr>
  </w:style>
  <w:style w:type="character" w:customStyle="1" w:styleId="Headerorfooter23">
    <w:name w:val="Header or footer_2"/>
    <w:basedOn w:val="DefaultParagraphFont"/>
    <w:link w:val="Headerorfooter24"/>
    <w:rPr>
      <w:rFonts w:ascii="Arial" w:eastAsia="Arial" w:hAnsi="Arial" w:cs="Arial"/>
      <w:b w:val="0"/>
      <w:bCs w:val="0"/>
      <w:i w:val="0"/>
      <w:iCs w:val="0"/>
      <w:smallCaps w:val="0"/>
      <w:strike w:val="0"/>
      <w:sz w:val="16"/>
      <w:szCs w:val="16"/>
      <w:u w:val="none"/>
    </w:rPr>
  </w:style>
  <w:style w:type="character" w:customStyle="1" w:styleId="Heading210">
    <w:name w:val="Heading #2_1"/>
    <w:basedOn w:val="DefaultParagraphFont"/>
    <w:link w:val="Heading211"/>
    <w:rPr>
      <w:rFonts w:ascii="Arial" w:eastAsia="Arial" w:hAnsi="Arial" w:cs="Arial"/>
      <w:b w:val="0"/>
      <w:bCs w:val="0"/>
      <w:i w:val="0"/>
      <w:iCs w:val="0"/>
      <w:smallCaps w:val="0"/>
      <w:strike w:val="0"/>
      <w:color w:val="1D2228"/>
      <w:u w:val="none"/>
    </w:rPr>
  </w:style>
  <w:style w:type="character" w:customStyle="1" w:styleId="Bodytext51">
    <w:name w:val="Body text (5)_1"/>
    <w:basedOn w:val="DefaultParagraphFont"/>
    <w:link w:val="Bodytext510"/>
    <w:rPr>
      <w:rFonts w:ascii="Segoe UI" w:eastAsia="Segoe UI" w:hAnsi="Segoe UI" w:cs="Segoe UI"/>
      <w:b w:val="0"/>
      <w:bCs w:val="0"/>
      <w:i w:val="0"/>
      <w:iCs w:val="0"/>
      <w:smallCaps w:val="0"/>
      <w:strike w:val="0"/>
      <w:color w:val="1D2228"/>
      <w:sz w:val="19"/>
      <w:szCs w:val="19"/>
      <w:u w:val="none"/>
    </w:rPr>
  </w:style>
  <w:style w:type="character" w:customStyle="1" w:styleId="Bodytext22">
    <w:name w:val="Body text (2)_2"/>
    <w:basedOn w:val="DefaultParagraphFont"/>
    <w:link w:val="Bodytext220"/>
    <w:rPr>
      <w:rFonts w:ascii="Times New Roman" w:eastAsia="Times New Roman" w:hAnsi="Times New Roman" w:cs="Times New Roman"/>
      <w:b w:val="0"/>
      <w:bCs w:val="0"/>
      <w:i w:val="0"/>
      <w:iCs w:val="0"/>
      <w:smallCaps w:val="0"/>
      <w:strike w:val="0"/>
      <w:color w:val="1D2228"/>
      <w:sz w:val="19"/>
      <w:szCs w:val="19"/>
      <w:u w:val="none"/>
    </w:rPr>
  </w:style>
  <w:style w:type="character" w:customStyle="1" w:styleId="Bodytext42">
    <w:name w:val="Body text (4)_2"/>
    <w:basedOn w:val="DefaultParagraphFont"/>
    <w:link w:val="Bodytext420"/>
    <w:rPr>
      <w:rFonts w:ascii="Arial" w:eastAsia="Arial" w:hAnsi="Arial" w:cs="Arial"/>
      <w:b w:val="0"/>
      <w:bCs w:val="0"/>
      <w:i w:val="0"/>
      <w:iCs w:val="0"/>
      <w:smallCaps w:val="0"/>
      <w:strike w:val="0"/>
      <w:color w:val="1D2228"/>
      <w:sz w:val="19"/>
      <w:szCs w:val="19"/>
      <w:u w:val="none"/>
    </w:rPr>
  </w:style>
  <w:style w:type="character" w:customStyle="1" w:styleId="Heading110">
    <w:name w:val="Heading #1_1"/>
    <w:basedOn w:val="DefaultParagraphFont"/>
    <w:link w:val="Heading111"/>
    <w:rPr>
      <w:rFonts w:ascii="Arial" w:eastAsia="Arial" w:hAnsi="Arial" w:cs="Arial"/>
      <w:b/>
      <w:bCs/>
      <w:i w:val="0"/>
      <w:iCs w:val="0"/>
      <w:smallCaps w:val="0"/>
      <w:strike w:val="0"/>
      <w:color w:val="1D2228"/>
      <w:u w:val="single"/>
    </w:rPr>
  </w:style>
  <w:style w:type="character" w:customStyle="1" w:styleId="Bodytext32">
    <w:name w:val="Body text (3)_2"/>
    <w:basedOn w:val="DefaultParagraphFont"/>
    <w:link w:val="Bodytext320"/>
    <w:rPr>
      <w:rFonts w:ascii="Arial" w:eastAsia="Arial" w:hAnsi="Arial" w:cs="Arial"/>
      <w:b w:val="0"/>
      <w:bCs w:val="0"/>
      <w:i w:val="0"/>
      <w:iCs w:val="0"/>
      <w:smallCaps w:val="0"/>
      <w:strike w:val="0"/>
      <w:color w:val="1D2228"/>
      <w:u w:val="none"/>
    </w:rPr>
  </w:style>
  <w:style w:type="character" w:customStyle="1" w:styleId="Bodytext8">
    <w:name w:val="Body text (8)_"/>
    <w:basedOn w:val="DefaultParagraphFont"/>
    <w:link w:val="Bodytext80"/>
    <w:rPr>
      <w:rFonts w:ascii="Arial" w:eastAsia="Arial" w:hAnsi="Arial" w:cs="Arial"/>
      <w:b w:val="0"/>
      <w:bCs w:val="0"/>
      <w:i w:val="0"/>
      <w:iCs w:val="0"/>
      <w:smallCaps w:val="0"/>
      <w:strike w:val="0"/>
      <w:sz w:val="16"/>
      <w:szCs w:val="16"/>
      <w:u w:val="none"/>
    </w:rPr>
  </w:style>
  <w:style w:type="character" w:customStyle="1" w:styleId="BodyTextChar2">
    <w:name w:val="Body Text Char2"/>
    <w:basedOn w:val="DefaultParagraphFont"/>
    <w:rPr>
      <w:rFonts w:ascii="Times New Roman" w:eastAsia="Times New Roman" w:hAnsi="Times New Roman" w:cs="Times New Roman"/>
      <w:b w:val="0"/>
      <w:bCs w:val="0"/>
      <w:i w:val="0"/>
      <w:iCs w:val="0"/>
      <w:smallCaps w:val="0"/>
      <w:strike w:val="0"/>
      <w:color w:val="1D2228"/>
      <w:u w:val="none"/>
    </w:rPr>
  </w:style>
  <w:style w:type="character" w:customStyle="1" w:styleId="Picturecaption">
    <w:name w:val="Picture caption_"/>
    <w:basedOn w:val="DefaultParagraphFont"/>
    <w:link w:val="Picturecaption0"/>
    <w:rPr>
      <w:rFonts w:ascii="Segoe UI" w:eastAsia="Segoe UI" w:hAnsi="Segoe UI" w:cs="Segoe UI"/>
      <w:b w:val="0"/>
      <w:bCs w:val="0"/>
      <w:i w:val="0"/>
      <w:iCs w:val="0"/>
      <w:smallCaps w:val="0"/>
      <w:strike w:val="0"/>
      <w:color w:val="1D2228"/>
      <w:sz w:val="19"/>
      <w:szCs w:val="19"/>
      <w:u w:val="none"/>
    </w:rPr>
  </w:style>
  <w:style w:type="paragraph" w:customStyle="1" w:styleId="Headerorfooter24">
    <w:name w:val="Header or footer2"/>
    <w:basedOn w:val="Normal"/>
    <w:link w:val="Headerorfooter23"/>
    <w:rPr>
      <w:rFonts w:ascii="Arial" w:eastAsia="Arial" w:hAnsi="Arial" w:cs="Arial"/>
      <w:sz w:val="16"/>
      <w:szCs w:val="16"/>
    </w:rPr>
  </w:style>
  <w:style w:type="paragraph" w:customStyle="1" w:styleId="Heading211">
    <w:name w:val="Heading #21"/>
    <w:basedOn w:val="Normal"/>
    <w:link w:val="Heading210"/>
    <w:pPr>
      <w:spacing w:after="300"/>
      <w:ind w:firstLine="140"/>
      <w:outlineLvl w:val="1"/>
    </w:pPr>
    <w:rPr>
      <w:rFonts w:ascii="Arial" w:eastAsia="Arial" w:hAnsi="Arial" w:cs="Arial"/>
      <w:color w:val="1D2228"/>
    </w:rPr>
  </w:style>
  <w:style w:type="paragraph" w:customStyle="1" w:styleId="Bodytext510">
    <w:name w:val="Body text (5)1"/>
    <w:basedOn w:val="Normal"/>
    <w:link w:val="Bodytext51"/>
    <w:pPr>
      <w:spacing w:after="160"/>
      <w:ind w:firstLine="310"/>
    </w:pPr>
    <w:rPr>
      <w:rFonts w:ascii="Segoe UI" w:eastAsia="Segoe UI" w:hAnsi="Segoe UI" w:cs="Segoe UI"/>
      <w:color w:val="1D2228"/>
      <w:sz w:val="19"/>
      <w:szCs w:val="19"/>
    </w:rPr>
  </w:style>
  <w:style w:type="paragraph" w:customStyle="1" w:styleId="Bodytext220">
    <w:name w:val="Body text (2)2"/>
    <w:basedOn w:val="Normal"/>
    <w:link w:val="Bodytext22"/>
    <w:pPr>
      <w:spacing w:after="160" w:line="264" w:lineRule="auto"/>
    </w:pPr>
    <w:rPr>
      <w:rFonts w:ascii="Times New Roman" w:eastAsia="Times New Roman" w:hAnsi="Times New Roman" w:cs="Times New Roman"/>
      <w:color w:val="1D2228"/>
      <w:sz w:val="19"/>
      <w:szCs w:val="19"/>
    </w:rPr>
  </w:style>
  <w:style w:type="paragraph" w:customStyle="1" w:styleId="Bodytext420">
    <w:name w:val="Body text (4)2"/>
    <w:basedOn w:val="Normal"/>
    <w:link w:val="Bodytext42"/>
    <w:pPr>
      <w:spacing w:after="90"/>
    </w:pPr>
    <w:rPr>
      <w:rFonts w:ascii="Arial" w:eastAsia="Arial" w:hAnsi="Arial" w:cs="Arial"/>
      <w:color w:val="1D2228"/>
      <w:sz w:val="19"/>
      <w:szCs w:val="19"/>
    </w:rPr>
  </w:style>
  <w:style w:type="paragraph" w:customStyle="1" w:styleId="Heading111">
    <w:name w:val="Heading #11"/>
    <w:basedOn w:val="Normal"/>
    <w:link w:val="Heading110"/>
    <w:pPr>
      <w:spacing w:after="200"/>
      <w:ind w:firstLine="140"/>
      <w:outlineLvl w:val="0"/>
    </w:pPr>
    <w:rPr>
      <w:rFonts w:ascii="Arial" w:eastAsia="Arial" w:hAnsi="Arial" w:cs="Arial"/>
      <w:b/>
      <w:bCs/>
      <w:color w:val="1D2228"/>
      <w:u w:val="single"/>
    </w:rPr>
  </w:style>
  <w:style w:type="paragraph" w:customStyle="1" w:styleId="Bodytext320">
    <w:name w:val="Body text (3)2"/>
    <w:basedOn w:val="Normal"/>
    <w:link w:val="Bodytext32"/>
    <w:pPr>
      <w:spacing w:after="200"/>
      <w:ind w:left="140"/>
    </w:pPr>
    <w:rPr>
      <w:rFonts w:ascii="Arial" w:eastAsia="Arial" w:hAnsi="Arial" w:cs="Arial"/>
      <w:color w:val="1D2228"/>
    </w:rPr>
  </w:style>
  <w:style w:type="paragraph" w:customStyle="1" w:styleId="Bodytext80">
    <w:name w:val="Body text (8)"/>
    <w:basedOn w:val="Normal"/>
    <w:link w:val="Bodytext8"/>
    <w:rPr>
      <w:rFonts w:ascii="Arial" w:eastAsia="Arial" w:hAnsi="Arial" w:cs="Arial"/>
      <w:sz w:val="16"/>
      <w:szCs w:val="16"/>
    </w:rPr>
  </w:style>
  <w:style w:type="paragraph" w:customStyle="1" w:styleId="Picturecaption0">
    <w:name w:val="Picture caption"/>
    <w:basedOn w:val="Normal"/>
    <w:link w:val="Picturecaption"/>
    <w:rPr>
      <w:rFonts w:ascii="Segoe UI" w:eastAsia="Segoe UI" w:hAnsi="Segoe UI" w:cs="Segoe UI"/>
      <w:color w:val="1D2228"/>
      <w:sz w:val="19"/>
      <w:szCs w:val="19"/>
    </w:rPr>
  </w:style>
  <w:style w:type="table" w:styleId="TableGrid">
    <w:name w:val="Table Grid"/>
    <w:basedOn w:val="TableNormal"/>
    <w:uiPriority w:val="39"/>
    <w:rsid w:val="00502FD9"/>
    <w:pPr>
      <w:widowControl/>
    </w:pPr>
    <w:rPr>
      <w:rFonts w:asciiTheme="minorHAnsi" w:eastAsiaTheme="minorHAnsi" w:hAnsiTheme="minorHAnsi" w:cstheme="minorBidi"/>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1">
    <w:name w:val="Header or footer_1"/>
    <w:basedOn w:val="DefaultParagraphFont"/>
    <w:link w:val="Headerorfooter10"/>
    <w:rPr>
      <w:rFonts w:ascii="Arial" w:eastAsia="Arial" w:hAnsi="Arial" w:cs="Arial"/>
      <w:b w:val="0"/>
      <w:bCs w:val="0"/>
      <w:i w:val="0"/>
      <w:iCs w:val="0"/>
      <w:smallCaps w:val="0"/>
      <w:strike w:val="0"/>
      <w:sz w:val="16"/>
      <w:szCs w:val="16"/>
      <w:u w:val="none"/>
    </w:rPr>
  </w:style>
  <w:style w:type="character" w:customStyle="1" w:styleId="Bodytext41">
    <w:name w:val="Body text (4)_1"/>
    <w:basedOn w:val="DefaultParagraphFont"/>
    <w:link w:val="Bodytext410"/>
    <w:rPr>
      <w:rFonts w:ascii="Segoe UI" w:eastAsia="Segoe UI" w:hAnsi="Segoe UI" w:cs="Segoe UI"/>
      <w:b w:val="0"/>
      <w:bCs w:val="0"/>
      <w:i w:val="0"/>
      <w:iCs w:val="0"/>
      <w:smallCaps w:val="0"/>
      <w:strike w:val="0"/>
      <w:color w:val="1D2228"/>
      <w:u w:val="none"/>
    </w:rPr>
  </w:style>
  <w:style w:type="character" w:customStyle="1" w:styleId="Bodytext31">
    <w:name w:val="Body text (3)_1"/>
    <w:basedOn w:val="DefaultParagraphFont"/>
    <w:link w:val="Bodytext310"/>
    <w:rPr>
      <w:rFonts w:ascii="Segoe UI" w:eastAsia="Segoe UI" w:hAnsi="Segoe UI" w:cs="Segoe UI"/>
      <w:b w:val="0"/>
      <w:bCs w:val="0"/>
      <w:i w:val="0"/>
      <w:iCs w:val="0"/>
      <w:smallCaps w:val="0"/>
      <w:strike w:val="0"/>
      <w:color w:val="1D2228"/>
      <w:sz w:val="19"/>
      <w:szCs w:val="19"/>
      <w:u w:val="none"/>
    </w:rPr>
  </w:style>
  <w:style w:type="character" w:customStyle="1" w:styleId="BodyTextChar1">
    <w:name w:val="Body Text Char1"/>
    <w:basedOn w:val="DefaultParagraphFont"/>
    <w:link w:val="BodyText"/>
    <w:rPr>
      <w:rFonts w:ascii="Arial" w:eastAsia="Arial" w:hAnsi="Arial" w:cs="Arial"/>
      <w:b w:val="0"/>
      <w:bCs w:val="0"/>
      <w:i w:val="0"/>
      <w:iCs w:val="0"/>
      <w:smallCaps w:val="0"/>
      <w:strike w:val="0"/>
      <w:color w:val="1D2228"/>
      <w:u w:val="none"/>
    </w:rPr>
  </w:style>
  <w:style w:type="character" w:customStyle="1" w:styleId="Bodytext21">
    <w:name w:val="Body text (2)_1"/>
    <w:basedOn w:val="DefaultParagraphFont"/>
    <w:link w:val="Bodytext210"/>
    <w:rPr>
      <w:rFonts w:ascii="Arial" w:eastAsia="Arial" w:hAnsi="Arial" w:cs="Arial"/>
      <w:b w:val="0"/>
      <w:bCs w:val="0"/>
      <w:i w:val="0"/>
      <w:iCs w:val="0"/>
      <w:smallCaps w:val="0"/>
      <w:strike w:val="0"/>
      <w:color w:val="1D2228"/>
      <w:sz w:val="19"/>
      <w:szCs w:val="19"/>
      <w:u w:val="none"/>
    </w:rPr>
  </w:style>
  <w:style w:type="paragraph" w:customStyle="1" w:styleId="Headerorfooter10">
    <w:name w:val="Header or footer1"/>
    <w:basedOn w:val="Normal"/>
    <w:link w:val="Headerorfooter1"/>
    <w:rPr>
      <w:rFonts w:ascii="Arial" w:eastAsia="Arial" w:hAnsi="Arial" w:cs="Arial"/>
      <w:sz w:val="16"/>
      <w:szCs w:val="16"/>
    </w:rPr>
  </w:style>
  <w:style w:type="paragraph" w:customStyle="1" w:styleId="Bodytext410">
    <w:name w:val="Body text (4)1"/>
    <w:basedOn w:val="Normal"/>
    <w:link w:val="Bodytext41"/>
    <w:pPr>
      <w:spacing w:after="360"/>
    </w:pPr>
    <w:rPr>
      <w:rFonts w:ascii="Segoe UI" w:eastAsia="Segoe UI" w:hAnsi="Segoe UI" w:cs="Segoe UI"/>
      <w:color w:val="1D2228"/>
    </w:rPr>
  </w:style>
  <w:style w:type="paragraph" w:customStyle="1" w:styleId="Bodytext310">
    <w:name w:val="Body text (3)1"/>
    <w:basedOn w:val="Normal"/>
    <w:link w:val="Bodytext31"/>
    <w:pPr>
      <w:spacing w:after="340"/>
    </w:pPr>
    <w:rPr>
      <w:rFonts w:ascii="Segoe UI" w:eastAsia="Segoe UI" w:hAnsi="Segoe UI" w:cs="Segoe UI"/>
      <w:color w:val="1D2228"/>
      <w:sz w:val="19"/>
      <w:szCs w:val="19"/>
    </w:rPr>
  </w:style>
  <w:style w:type="paragraph" w:customStyle="1" w:styleId="Bodytext210">
    <w:name w:val="Body text (2)1"/>
    <w:basedOn w:val="Normal"/>
    <w:link w:val="Bodytext21"/>
    <w:pPr>
      <w:spacing w:after="220"/>
    </w:pPr>
    <w:rPr>
      <w:rFonts w:ascii="Arial" w:eastAsia="Arial" w:hAnsi="Arial" w:cs="Arial"/>
      <w:color w:val="1D2228"/>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yperlink" Target="mailto:re_wired@ymail.com" TargetMode="External"/><Relationship Id="rId26" Type="http://schemas.openxmlformats.org/officeDocument/2006/relationships/hyperlink" Target="mailto:re_wired@ymail.com" TargetMode="Externa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mailto:contactprobate@justice.gov.uk" TargetMode="External"/><Relationship Id="rId25" Type="http://schemas.openxmlformats.org/officeDocument/2006/relationships/hyperlink" Target="mailto:leedsdprenquiries@justice.gov.uk"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mailto:leedsdprenquiries@justice.gov.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mailto:contactprobate@justice.gov.uk" TargetMode="External"/><Relationship Id="rId5" Type="http://schemas.openxmlformats.org/officeDocument/2006/relationships/footnotes" Target="footnotes.xml"/><Relationship Id="rId15" Type="http://schemas.openxmlformats.org/officeDocument/2006/relationships/hyperlink" Target="mailto:Re_Wired@live.co.uk" TargetMode="External"/><Relationship Id="rId23" Type="http://schemas.openxmlformats.org/officeDocument/2006/relationships/hyperlink" Target="mailto:re_wired@ymail.com" TargetMode="Externa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mailto:re_wired@ymail.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Re_wired@ymail.com" TargetMode="External"/><Relationship Id="rId22" Type="http://schemas.openxmlformats.org/officeDocument/2006/relationships/hyperlink" Target="mailto:leedsdprenquiries@justice.gov.uk"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4916</Words>
  <Characters>28027</Characters>
  <Application>Microsoft Office Word</Application>
  <DocSecurity>0</DocSecurity>
  <Lines>233</Lines>
  <Paragraphs>65</Paragraphs>
  <ScaleCrop>false</ScaleCrop>
  <Company/>
  <LinksUpToDate>false</LinksUpToDate>
  <CharactersWithSpaces>32878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(687 unread) - re_wired@ymail.com - Yahoo Mail</dc:title>
  <dc:subject/>
  <dc:creator>re_wi</dc:creator>
  <cp:keywords/>
  <cp:lastModifiedBy>re_wired@ymail.com</cp:lastModifiedBy>
  <cp:revision>2</cp:revision>
  <cp:lastPrinted>2026-08-13T17:14:00Z</cp:lastPrinted>
  <dcterms:created xsi:type="dcterms:W3CDTF">2026-08-13T18:23:00Z</dcterms:created>
  <dcterms:modified xsi:type="dcterms:W3CDTF">2026-08-13T18:23:00Z</dcterms:modified>
</cp:coreProperties>
</file>